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75" w:rsidRPr="00F8325A" w:rsidRDefault="00DE0F6E" w:rsidP="00CE36AA">
      <w:pPr>
        <w:spacing w:after="0" w:line="240" w:lineRule="auto"/>
        <w:jc w:val="center"/>
        <w:rPr>
          <w:rFonts w:ascii="Times New Roman" w:hAnsi="Times New Roman" w:cs="Times New Roman"/>
          <w:sz w:val="24"/>
          <w:szCs w:val="24"/>
        </w:rPr>
      </w:pPr>
      <w:bookmarkStart w:id="0" w:name="_GoBack"/>
      <w:bookmarkEnd w:id="0"/>
      <w:proofErr w:type="gramStart"/>
      <w:r w:rsidRPr="00F8325A">
        <w:rPr>
          <w:rFonts w:ascii="Times New Roman" w:hAnsi="Times New Roman" w:cs="Times New Roman"/>
          <w:sz w:val="24"/>
          <w:szCs w:val="24"/>
        </w:rPr>
        <w:t>History 114A/History of Christianity, beginnings to 800 C.E.</w:t>
      </w:r>
      <w:proofErr w:type="gramEnd"/>
    </w:p>
    <w:p w:rsidR="00DE0F6E" w:rsidRDefault="00DE0F6E" w:rsidP="00CE36AA">
      <w:pPr>
        <w:spacing w:after="0" w:line="240" w:lineRule="auto"/>
        <w:jc w:val="center"/>
        <w:rPr>
          <w:rFonts w:ascii="Times New Roman" w:hAnsi="Times New Roman" w:cs="Times New Roman"/>
          <w:sz w:val="24"/>
          <w:szCs w:val="24"/>
        </w:rPr>
      </w:pPr>
      <w:r w:rsidRPr="00F8325A">
        <w:rPr>
          <w:rFonts w:ascii="Times New Roman" w:hAnsi="Times New Roman" w:cs="Times New Roman"/>
          <w:sz w:val="24"/>
          <w:szCs w:val="24"/>
        </w:rPr>
        <w:t>Summer Session B, 2016</w:t>
      </w:r>
    </w:p>
    <w:p w:rsidR="002E5608" w:rsidRPr="00F8325A" w:rsidRDefault="002E5608" w:rsidP="00CE36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DE0F6E" w:rsidRPr="00F8325A" w:rsidRDefault="00DE0F6E" w:rsidP="00CE36AA">
      <w:pPr>
        <w:spacing w:after="0" w:line="240" w:lineRule="auto"/>
        <w:jc w:val="center"/>
        <w:rPr>
          <w:rFonts w:ascii="Times New Roman" w:hAnsi="Times New Roman" w:cs="Times New Roman"/>
          <w:sz w:val="24"/>
          <w:szCs w:val="24"/>
        </w:rPr>
      </w:pPr>
      <w:proofErr w:type="spellStart"/>
      <w:r w:rsidRPr="00F8325A">
        <w:rPr>
          <w:rFonts w:ascii="Times New Roman" w:hAnsi="Times New Roman" w:cs="Times New Roman"/>
          <w:sz w:val="24"/>
          <w:szCs w:val="24"/>
        </w:rPr>
        <w:t>Peninah</w:t>
      </w:r>
      <w:proofErr w:type="spellEnd"/>
      <w:r w:rsidRPr="00F8325A">
        <w:rPr>
          <w:rFonts w:ascii="Times New Roman" w:hAnsi="Times New Roman" w:cs="Times New Roman"/>
          <w:sz w:val="24"/>
          <w:szCs w:val="24"/>
        </w:rPr>
        <w:t xml:space="preserve"> D. </w:t>
      </w:r>
      <w:proofErr w:type="spellStart"/>
      <w:r w:rsidRPr="00F8325A">
        <w:rPr>
          <w:rFonts w:ascii="Times New Roman" w:hAnsi="Times New Roman" w:cs="Times New Roman"/>
          <w:sz w:val="24"/>
          <w:szCs w:val="24"/>
        </w:rPr>
        <w:t>Wolpo</w:t>
      </w:r>
      <w:proofErr w:type="spellEnd"/>
    </w:p>
    <w:p w:rsidR="00DE0F6E" w:rsidRPr="00F8325A" w:rsidRDefault="00DE0F6E" w:rsidP="00CE36AA">
      <w:pPr>
        <w:spacing w:after="0" w:line="240" w:lineRule="auto"/>
        <w:jc w:val="center"/>
        <w:rPr>
          <w:rFonts w:ascii="Times New Roman" w:hAnsi="Times New Roman" w:cs="Times New Roman"/>
          <w:sz w:val="24"/>
          <w:szCs w:val="24"/>
        </w:rPr>
      </w:pPr>
      <w:r w:rsidRPr="00F8325A">
        <w:rPr>
          <w:rFonts w:ascii="Times New Roman" w:hAnsi="Times New Roman" w:cs="Times New Roman"/>
          <w:sz w:val="24"/>
          <w:szCs w:val="24"/>
        </w:rPr>
        <w:t>Classroom and Time TBA</w:t>
      </w:r>
    </w:p>
    <w:p w:rsidR="00CE36AA" w:rsidRPr="00F8325A" w:rsidRDefault="00CE36AA" w:rsidP="00CE36AA">
      <w:pPr>
        <w:spacing w:after="0" w:line="240" w:lineRule="auto"/>
        <w:jc w:val="center"/>
        <w:rPr>
          <w:rFonts w:ascii="Times New Roman" w:hAnsi="Times New Roman" w:cs="Times New Roman"/>
          <w:sz w:val="24"/>
          <w:szCs w:val="24"/>
        </w:rPr>
      </w:pPr>
    </w:p>
    <w:p w:rsidR="00DE0F6E" w:rsidRPr="00F8325A" w:rsidRDefault="00DE0F6E" w:rsidP="00855AFF">
      <w:pPr>
        <w:spacing w:after="0" w:line="240" w:lineRule="auto"/>
        <w:jc w:val="both"/>
        <w:rPr>
          <w:rFonts w:ascii="Times New Roman" w:hAnsi="Times New Roman" w:cs="Times New Roman"/>
          <w:sz w:val="24"/>
          <w:szCs w:val="24"/>
        </w:rPr>
      </w:pPr>
      <w:r w:rsidRPr="00F8325A">
        <w:rPr>
          <w:rFonts w:ascii="Times New Roman" w:hAnsi="Times New Roman" w:cs="Times New Roman"/>
          <w:sz w:val="24"/>
          <w:szCs w:val="24"/>
        </w:rPr>
        <w:tab/>
        <w:t>Course Description: This course will examine the evolution of Chri</w:t>
      </w:r>
      <w:r w:rsidR="00F6136E" w:rsidRPr="00F8325A">
        <w:rPr>
          <w:rFonts w:ascii="Times New Roman" w:hAnsi="Times New Roman" w:cs="Times New Roman"/>
          <w:sz w:val="24"/>
          <w:szCs w:val="24"/>
        </w:rPr>
        <w:t>stianity, from its origins in f</w:t>
      </w:r>
      <w:r w:rsidRPr="00F8325A">
        <w:rPr>
          <w:rFonts w:ascii="Times New Roman" w:hAnsi="Times New Roman" w:cs="Times New Roman"/>
          <w:sz w:val="24"/>
          <w:szCs w:val="24"/>
        </w:rPr>
        <w:t>i</w:t>
      </w:r>
      <w:r w:rsidR="00F6136E" w:rsidRPr="00F8325A">
        <w:rPr>
          <w:rFonts w:ascii="Times New Roman" w:hAnsi="Times New Roman" w:cs="Times New Roman"/>
          <w:sz w:val="24"/>
          <w:szCs w:val="24"/>
        </w:rPr>
        <w:t>r</w:t>
      </w:r>
      <w:r w:rsidRPr="00F8325A">
        <w:rPr>
          <w:rFonts w:ascii="Times New Roman" w:hAnsi="Times New Roman" w:cs="Times New Roman"/>
          <w:sz w:val="24"/>
          <w:szCs w:val="24"/>
        </w:rPr>
        <w:t>st century Palestine up until the</w:t>
      </w:r>
      <w:r w:rsidR="0048440E">
        <w:rPr>
          <w:rFonts w:ascii="Times New Roman" w:hAnsi="Times New Roman" w:cs="Times New Roman"/>
          <w:sz w:val="24"/>
          <w:szCs w:val="24"/>
        </w:rPr>
        <w:t xml:space="preserve"> reign of Charlemagne</w:t>
      </w:r>
      <w:r w:rsidRPr="00F8325A">
        <w:rPr>
          <w:rFonts w:ascii="Times New Roman" w:hAnsi="Times New Roman" w:cs="Times New Roman"/>
          <w:sz w:val="24"/>
          <w:szCs w:val="24"/>
        </w:rPr>
        <w:t>. This course will focus on the ways in which the formati</w:t>
      </w:r>
      <w:r w:rsidR="00F80093" w:rsidRPr="00F8325A">
        <w:rPr>
          <w:rFonts w:ascii="Times New Roman" w:hAnsi="Times New Roman" w:cs="Times New Roman"/>
          <w:sz w:val="24"/>
          <w:szCs w:val="24"/>
        </w:rPr>
        <w:t>on of Christianity really embodied</w:t>
      </w:r>
      <w:r w:rsidRPr="00F8325A">
        <w:rPr>
          <w:rFonts w:ascii="Times New Roman" w:hAnsi="Times New Roman" w:cs="Times New Roman"/>
          <w:sz w:val="24"/>
          <w:szCs w:val="24"/>
        </w:rPr>
        <w:t xml:space="preserve"> the flavor of the Late Antique period, a time of change, transformation</w:t>
      </w:r>
      <w:r w:rsidR="00F80093" w:rsidRPr="00F8325A">
        <w:rPr>
          <w:rFonts w:ascii="Times New Roman" w:hAnsi="Times New Roman" w:cs="Times New Roman"/>
          <w:sz w:val="24"/>
          <w:szCs w:val="24"/>
        </w:rPr>
        <w:t xml:space="preserve">, and also </w:t>
      </w:r>
      <w:r w:rsidRPr="00F8325A">
        <w:rPr>
          <w:rFonts w:ascii="Times New Roman" w:hAnsi="Times New Roman" w:cs="Times New Roman"/>
          <w:sz w:val="24"/>
          <w:szCs w:val="24"/>
        </w:rPr>
        <w:t>continuity. Along the way we will examine the formation and shape of the early Christian communities, with an eye toward the regional differences between them and the discursive processes that resulted in the development of triumphal narrativ</w:t>
      </w:r>
      <w:r w:rsidR="0048440E">
        <w:rPr>
          <w:rFonts w:ascii="Times New Roman" w:hAnsi="Times New Roman" w:cs="Times New Roman"/>
          <w:sz w:val="24"/>
          <w:szCs w:val="24"/>
        </w:rPr>
        <w:t>es of orthodoxy. E</w:t>
      </w:r>
      <w:r w:rsidRPr="00F8325A">
        <w:rPr>
          <w:rFonts w:ascii="Times New Roman" w:hAnsi="Times New Roman" w:cs="Times New Roman"/>
          <w:sz w:val="24"/>
          <w:szCs w:val="24"/>
        </w:rPr>
        <w:t>arly Christianity (not unlike Christianity today) had</w:t>
      </w:r>
      <w:r w:rsidR="00F6136E" w:rsidRPr="00F8325A">
        <w:rPr>
          <w:rFonts w:ascii="Times New Roman" w:hAnsi="Times New Roman" w:cs="Times New Roman"/>
          <w:sz w:val="24"/>
          <w:szCs w:val="24"/>
        </w:rPr>
        <w:t xml:space="preserve"> many</w:t>
      </w:r>
      <w:r w:rsidRPr="00F8325A">
        <w:rPr>
          <w:rFonts w:ascii="Times New Roman" w:hAnsi="Times New Roman" w:cs="Times New Roman"/>
          <w:sz w:val="24"/>
          <w:szCs w:val="24"/>
        </w:rPr>
        <w:t xml:space="preserve"> working par</w:t>
      </w:r>
      <w:r w:rsidR="00F6136E" w:rsidRPr="00F8325A">
        <w:rPr>
          <w:rFonts w:ascii="Times New Roman" w:hAnsi="Times New Roman" w:cs="Times New Roman"/>
          <w:sz w:val="24"/>
          <w:szCs w:val="24"/>
        </w:rPr>
        <w:t>t</w:t>
      </w:r>
      <w:r w:rsidRPr="00F8325A">
        <w:rPr>
          <w:rFonts w:ascii="Times New Roman" w:hAnsi="Times New Roman" w:cs="Times New Roman"/>
          <w:sz w:val="24"/>
          <w:szCs w:val="24"/>
        </w:rPr>
        <w:t xml:space="preserve">s, and to cope with that we will </w:t>
      </w:r>
      <w:r w:rsidR="0048440E">
        <w:rPr>
          <w:rFonts w:ascii="Times New Roman" w:hAnsi="Times New Roman" w:cs="Times New Roman"/>
          <w:sz w:val="24"/>
          <w:szCs w:val="24"/>
        </w:rPr>
        <w:t xml:space="preserve">approach our subject </w:t>
      </w:r>
      <w:proofErr w:type="gramStart"/>
      <w:r w:rsidR="0048440E">
        <w:rPr>
          <w:rFonts w:ascii="Times New Roman" w:hAnsi="Times New Roman" w:cs="Times New Roman"/>
          <w:sz w:val="24"/>
          <w:szCs w:val="24"/>
        </w:rPr>
        <w:t xml:space="preserve">matter </w:t>
      </w:r>
      <w:r w:rsidRPr="00F8325A">
        <w:rPr>
          <w:rFonts w:ascii="Times New Roman" w:hAnsi="Times New Roman" w:cs="Times New Roman"/>
          <w:sz w:val="24"/>
          <w:szCs w:val="24"/>
        </w:rPr>
        <w:t xml:space="preserve"> chronologically</w:t>
      </w:r>
      <w:proofErr w:type="gramEnd"/>
      <w:r w:rsidRPr="00F8325A">
        <w:rPr>
          <w:rFonts w:ascii="Times New Roman" w:hAnsi="Times New Roman" w:cs="Times New Roman"/>
          <w:sz w:val="24"/>
          <w:szCs w:val="24"/>
        </w:rPr>
        <w:t xml:space="preserve"> at times and thematically at others. By the end of this course you should have a better understanding of Christianity as a product of the ancient world, with shared influences and idea common to other groups like the Jews and Romans. You will be more familiar with the sources of Early Christian practice and doctrine, and have a better grasp of the ways political invective shaped Christian dogma. Finally, the student will gain an understanding of the experiences of early Christian communities, and the</w:t>
      </w:r>
      <w:r w:rsidR="00F80093" w:rsidRPr="00F8325A">
        <w:rPr>
          <w:rFonts w:ascii="Times New Roman" w:hAnsi="Times New Roman" w:cs="Times New Roman"/>
          <w:sz w:val="24"/>
          <w:szCs w:val="24"/>
        </w:rPr>
        <w:t xml:space="preserve"> ways in which those experiences shaped</w:t>
      </w:r>
      <w:r w:rsidRPr="00F8325A">
        <w:rPr>
          <w:rFonts w:ascii="Times New Roman" w:hAnsi="Times New Roman" w:cs="Times New Roman"/>
          <w:sz w:val="24"/>
          <w:szCs w:val="24"/>
        </w:rPr>
        <w:t xml:space="preserve"> the church as an institution. </w:t>
      </w:r>
    </w:p>
    <w:p w:rsidR="00853C44" w:rsidRPr="00F8325A" w:rsidRDefault="00853C44" w:rsidP="00855AFF">
      <w:pPr>
        <w:spacing w:after="0" w:line="240" w:lineRule="auto"/>
        <w:jc w:val="both"/>
        <w:rPr>
          <w:rFonts w:ascii="Times New Roman" w:hAnsi="Times New Roman" w:cs="Times New Roman"/>
          <w:sz w:val="24"/>
          <w:szCs w:val="24"/>
        </w:rPr>
      </w:pPr>
    </w:p>
    <w:p w:rsidR="001B2EE8" w:rsidRPr="00F8325A" w:rsidRDefault="000E6009" w:rsidP="00A9437F">
      <w:pPr>
        <w:spacing w:after="0" w:line="240" w:lineRule="auto"/>
        <w:ind w:firstLine="720"/>
        <w:jc w:val="both"/>
        <w:rPr>
          <w:rFonts w:ascii="Times New Roman" w:hAnsi="Times New Roman" w:cs="Times New Roman"/>
          <w:sz w:val="24"/>
          <w:szCs w:val="24"/>
        </w:rPr>
      </w:pPr>
      <w:r w:rsidRPr="00F8325A">
        <w:rPr>
          <w:rFonts w:ascii="Times New Roman" w:hAnsi="Times New Roman" w:cs="Times New Roman"/>
          <w:b/>
          <w:sz w:val="24"/>
          <w:szCs w:val="24"/>
        </w:rPr>
        <w:t xml:space="preserve">Required and Suggested </w:t>
      </w:r>
      <w:r w:rsidR="00DE0F6E" w:rsidRPr="00F8325A">
        <w:rPr>
          <w:rFonts w:ascii="Times New Roman" w:hAnsi="Times New Roman" w:cs="Times New Roman"/>
          <w:b/>
          <w:sz w:val="24"/>
          <w:szCs w:val="24"/>
        </w:rPr>
        <w:t>Readings</w:t>
      </w:r>
      <w:r w:rsidR="00DE0F6E" w:rsidRPr="00F8325A">
        <w:rPr>
          <w:rFonts w:ascii="Times New Roman" w:hAnsi="Times New Roman" w:cs="Times New Roman"/>
          <w:sz w:val="24"/>
          <w:szCs w:val="24"/>
        </w:rPr>
        <w:t xml:space="preserve">: </w:t>
      </w:r>
    </w:p>
    <w:p w:rsidR="001B2EE8" w:rsidRPr="00F8325A" w:rsidRDefault="001B2EE8" w:rsidP="00A9437F">
      <w:pPr>
        <w:spacing w:after="0" w:line="240" w:lineRule="auto"/>
        <w:ind w:firstLine="720"/>
        <w:jc w:val="both"/>
        <w:rPr>
          <w:rFonts w:ascii="Times New Roman" w:hAnsi="Times New Roman" w:cs="Times New Roman"/>
          <w:sz w:val="24"/>
          <w:szCs w:val="24"/>
        </w:rPr>
      </w:pPr>
    </w:p>
    <w:p w:rsidR="001B2EE8" w:rsidRPr="00F8325A" w:rsidRDefault="006C7222" w:rsidP="004C689C">
      <w:pPr>
        <w:spacing w:after="0" w:line="240" w:lineRule="auto"/>
        <w:ind w:firstLine="720"/>
        <w:jc w:val="both"/>
        <w:rPr>
          <w:rFonts w:ascii="Times New Roman" w:hAnsi="Times New Roman" w:cs="Times New Roman"/>
          <w:sz w:val="24"/>
          <w:szCs w:val="24"/>
        </w:rPr>
      </w:pPr>
      <w:proofErr w:type="gramStart"/>
      <w:r w:rsidRPr="00F8325A">
        <w:rPr>
          <w:rFonts w:ascii="Times New Roman" w:hAnsi="Times New Roman" w:cs="Times New Roman"/>
          <w:sz w:val="24"/>
          <w:szCs w:val="24"/>
        </w:rPr>
        <w:t xml:space="preserve">The </w:t>
      </w:r>
      <w:r w:rsidR="00853C44" w:rsidRPr="00F8325A">
        <w:rPr>
          <w:rFonts w:ascii="Times New Roman" w:hAnsi="Times New Roman" w:cs="Times New Roman"/>
          <w:sz w:val="24"/>
          <w:szCs w:val="24"/>
        </w:rPr>
        <w:t xml:space="preserve"> required</w:t>
      </w:r>
      <w:proofErr w:type="gramEnd"/>
      <w:r w:rsidR="00853C44" w:rsidRPr="00F8325A">
        <w:rPr>
          <w:rFonts w:ascii="Times New Roman" w:hAnsi="Times New Roman" w:cs="Times New Roman"/>
          <w:sz w:val="24"/>
          <w:szCs w:val="24"/>
        </w:rPr>
        <w:t xml:space="preserve"> </w:t>
      </w:r>
      <w:r w:rsidRPr="00F8325A">
        <w:rPr>
          <w:rFonts w:ascii="Times New Roman" w:hAnsi="Times New Roman" w:cs="Times New Roman"/>
          <w:sz w:val="24"/>
          <w:szCs w:val="24"/>
        </w:rPr>
        <w:t>textbook</w:t>
      </w:r>
      <w:r w:rsidR="004C689C" w:rsidRPr="00F8325A">
        <w:rPr>
          <w:rFonts w:ascii="Times New Roman" w:hAnsi="Times New Roman" w:cs="Times New Roman"/>
          <w:sz w:val="24"/>
          <w:szCs w:val="24"/>
        </w:rPr>
        <w:t xml:space="preserve"> for this course is </w:t>
      </w:r>
      <w:r w:rsidR="001B2EE8" w:rsidRPr="00F8325A">
        <w:rPr>
          <w:rFonts w:ascii="Times New Roman" w:hAnsi="Times New Roman" w:cs="Times New Roman"/>
          <w:sz w:val="24"/>
          <w:szCs w:val="24"/>
        </w:rPr>
        <w:t xml:space="preserve">Bart D. </w:t>
      </w:r>
      <w:proofErr w:type="spellStart"/>
      <w:r w:rsidR="001B2EE8" w:rsidRPr="00F8325A">
        <w:rPr>
          <w:rFonts w:ascii="Times New Roman" w:hAnsi="Times New Roman" w:cs="Times New Roman"/>
          <w:sz w:val="24"/>
          <w:szCs w:val="24"/>
        </w:rPr>
        <w:t>Ehrman</w:t>
      </w:r>
      <w:proofErr w:type="spellEnd"/>
      <w:r w:rsidR="001B2EE8" w:rsidRPr="00F8325A">
        <w:rPr>
          <w:rFonts w:ascii="Times New Roman" w:hAnsi="Times New Roman" w:cs="Times New Roman"/>
          <w:sz w:val="24"/>
          <w:szCs w:val="24"/>
        </w:rPr>
        <w:t xml:space="preserve">, </w:t>
      </w:r>
      <w:r w:rsidR="001B2EE8" w:rsidRPr="00F8325A">
        <w:rPr>
          <w:rFonts w:ascii="Times New Roman" w:hAnsi="Times New Roman" w:cs="Times New Roman"/>
          <w:i/>
          <w:sz w:val="24"/>
          <w:szCs w:val="24"/>
        </w:rPr>
        <w:t>The New Testament: A Historical Introduction to the Early Christian Writings</w:t>
      </w:r>
      <w:r w:rsidR="001B2EE8" w:rsidRPr="00F8325A">
        <w:rPr>
          <w:rFonts w:ascii="Times New Roman" w:hAnsi="Times New Roman" w:cs="Times New Roman"/>
          <w:sz w:val="24"/>
          <w:szCs w:val="24"/>
        </w:rPr>
        <w:t>. Oxford: University Press,</w:t>
      </w:r>
      <w:r w:rsidR="00054FAE">
        <w:rPr>
          <w:rFonts w:ascii="Times New Roman" w:hAnsi="Times New Roman" w:cs="Times New Roman"/>
          <w:sz w:val="24"/>
          <w:szCs w:val="24"/>
        </w:rPr>
        <w:t xml:space="preserve"> 2008. [</w:t>
      </w:r>
      <w:proofErr w:type="gramStart"/>
      <w:r w:rsidR="00054FAE">
        <w:rPr>
          <w:rFonts w:ascii="Times New Roman" w:hAnsi="Times New Roman" w:cs="Times New Roman"/>
          <w:sz w:val="24"/>
          <w:szCs w:val="24"/>
        </w:rPr>
        <w:t>in</w:t>
      </w:r>
      <w:proofErr w:type="gramEnd"/>
      <w:r w:rsidR="00054FAE">
        <w:rPr>
          <w:rFonts w:ascii="Times New Roman" w:hAnsi="Times New Roman" w:cs="Times New Roman"/>
          <w:sz w:val="24"/>
          <w:szCs w:val="24"/>
        </w:rPr>
        <w:t xml:space="preserve"> syllabus as </w:t>
      </w:r>
      <w:proofErr w:type="spellStart"/>
      <w:r w:rsidR="00054FAE" w:rsidRPr="00054FAE">
        <w:rPr>
          <w:rFonts w:ascii="Times New Roman" w:hAnsi="Times New Roman" w:cs="Times New Roman"/>
          <w:b/>
          <w:sz w:val="24"/>
          <w:szCs w:val="24"/>
        </w:rPr>
        <w:t>Ehrman</w:t>
      </w:r>
      <w:proofErr w:type="spellEnd"/>
      <w:r w:rsidR="00054FAE">
        <w:rPr>
          <w:rFonts w:ascii="Times New Roman" w:hAnsi="Times New Roman" w:cs="Times New Roman"/>
          <w:sz w:val="24"/>
          <w:szCs w:val="24"/>
        </w:rPr>
        <w:t xml:space="preserve"> </w:t>
      </w:r>
      <w:r w:rsidR="001B2EE8" w:rsidRPr="00F8325A">
        <w:rPr>
          <w:rFonts w:ascii="Times New Roman" w:hAnsi="Times New Roman" w:cs="Times New Roman"/>
          <w:sz w:val="24"/>
          <w:szCs w:val="24"/>
        </w:rPr>
        <w:t>]</w:t>
      </w:r>
    </w:p>
    <w:p w:rsidR="009E29B2" w:rsidRPr="00F8325A" w:rsidRDefault="009E29B2" w:rsidP="00855AFF">
      <w:pPr>
        <w:spacing w:after="0" w:line="240" w:lineRule="auto"/>
        <w:jc w:val="both"/>
        <w:rPr>
          <w:rFonts w:ascii="Times New Roman" w:hAnsi="Times New Roman" w:cs="Times New Roman"/>
          <w:sz w:val="24"/>
          <w:szCs w:val="24"/>
        </w:rPr>
      </w:pPr>
    </w:p>
    <w:p w:rsidR="009E29B2" w:rsidRPr="00F8325A" w:rsidRDefault="000E6009" w:rsidP="00855AFF">
      <w:pPr>
        <w:spacing w:after="0" w:line="240" w:lineRule="auto"/>
        <w:jc w:val="both"/>
        <w:rPr>
          <w:rFonts w:ascii="Times New Roman" w:hAnsi="Times New Roman" w:cs="Times New Roman"/>
          <w:sz w:val="24"/>
          <w:szCs w:val="24"/>
        </w:rPr>
      </w:pPr>
      <w:r w:rsidRPr="00F8325A">
        <w:rPr>
          <w:rFonts w:ascii="Times New Roman" w:hAnsi="Times New Roman" w:cs="Times New Roman"/>
          <w:sz w:val="24"/>
          <w:szCs w:val="24"/>
        </w:rPr>
        <w:t xml:space="preserve">I will </w:t>
      </w:r>
      <w:r w:rsidR="009E29B2" w:rsidRPr="00F8325A">
        <w:rPr>
          <w:rFonts w:ascii="Times New Roman" w:hAnsi="Times New Roman" w:cs="Times New Roman"/>
          <w:sz w:val="24"/>
          <w:szCs w:val="24"/>
        </w:rPr>
        <w:t xml:space="preserve">also </w:t>
      </w:r>
      <w:r w:rsidRPr="00F8325A">
        <w:rPr>
          <w:rFonts w:ascii="Times New Roman" w:hAnsi="Times New Roman" w:cs="Times New Roman"/>
          <w:sz w:val="24"/>
          <w:szCs w:val="24"/>
        </w:rPr>
        <w:t xml:space="preserve">provide PDF’s of </w:t>
      </w:r>
      <w:r w:rsidR="006C7222" w:rsidRPr="00F8325A">
        <w:rPr>
          <w:rFonts w:ascii="Times New Roman" w:hAnsi="Times New Roman" w:cs="Times New Roman"/>
          <w:sz w:val="24"/>
          <w:szCs w:val="24"/>
        </w:rPr>
        <w:t>other primary source</w:t>
      </w:r>
      <w:r w:rsidRPr="00F8325A">
        <w:rPr>
          <w:rFonts w:ascii="Times New Roman" w:hAnsi="Times New Roman" w:cs="Times New Roman"/>
          <w:sz w:val="24"/>
          <w:szCs w:val="24"/>
        </w:rPr>
        <w:t xml:space="preserve"> readings required for this class, either on </w:t>
      </w:r>
      <w:proofErr w:type="spellStart"/>
      <w:r w:rsidRPr="00F8325A">
        <w:rPr>
          <w:rFonts w:ascii="Times New Roman" w:hAnsi="Times New Roman" w:cs="Times New Roman"/>
          <w:sz w:val="24"/>
          <w:szCs w:val="24"/>
        </w:rPr>
        <w:t>Gauchospace</w:t>
      </w:r>
      <w:proofErr w:type="spellEnd"/>
      <w:r w:rsidRPr="00F8325A">
        <w:rPr>
          <w:rFonts w:ascii="Times New Roman" w:hAnsi="Times New Roman" w:cs="Times New Roman"/>
          <w:sz w:val="24"/>
          <w:szCs w:val="24"/>
        </w:rPr>
        <w:t xml:space="preserve"> or on the history department website (TBA)</w:t>
      </w:r>
      <w:r w:rsidR="009E29B2" w:rsidRPr="00F8325A">
        <w:rPr>
          <w:rFonts w:ascii="Times New Roman" w:hAnsi="Times New Roman" w:cs="Times New Roman"/>
          <w:sz w:val="24"/>
          <w:szCs w:val="24"/>
        </w:rPr>
        <w:t>.</w:t>
      </w:r>
      <w:r w:rsidR="007F6B0A">
        <w:rPr>
          <w:rFonts w:ascii="Times New Roman" w:hAnsi="Times New Roman" w:cs="Times New Roman"/>
          <w:sz w:val="24"/>
          <w:szCs w:val="24"/>
        </w:rPr>
        <w:t xml:space="preserve"> Please use these versions for assignments and discussion!</w:t>
      </w:r>
    </w:p>
    <w:p w:rsidR="009E29B2" w:rsidRPr="00F8325A" w:rsidRDefault="009E29B2" w:rsidP="00855AFF">
      <w:pPr>
        <w:spacing w:after="0" w:line="240" w:lineRule="auto"/>
        <w:jc w:val="both"/>
        <w:rPr>
          <w:rFonts w:ascii="Times New Roman" w:hAnsi="Times New Roman" w:cs="Times New Roman"/>
          <w:sz w:val="24"/>
          <w:szCs w:val="24"/>
        </w:rPr>
      </w:pPr>
    </w:p>
    <w:p w:rsidR="00DE0F6E" w:rsidRPr="00F8325A" w:rsidRDefault="000E6009" w:rsidP="00855AFF">
      <w:pPr>
        <w:spacing w:after="0" w:line="240" w:lineRule="auto"/>
        <w:jc w:val="both"/>
        <w:rPr>
          <w:rFonts w:ascii="Times New Roman" w:hAnsi="Times New Roman" w:cs="Times New Roman"/>
          <w:sz w:val="24"/>
          <w:szCs w:val="24"/>
        </w:rPr>
      </w:pPr>
      <w:r w:rsidRPr="00F8325A">
        <w:rPr>
          <w:rFonts w:ascii="Times New Roman" w:hAnsi="Times New Roman" w:cs="Times New Roman"/>
          <w:sz w:val="24"/>
          <w:szCs w:val="24"/>
        </w:rPr>
        <w:t>Each day will have some required primary source readings,</w:t>
      </w:r>
      <w:r w:rsidR="006C7222" w:rsidRPr="00F8325A">
        <w:rPr>
          <w:rFonts w:ascii="Times New Roman" w:hAnsi="Times New Roman" w:cs="Times New Roman"/>
          <w:sz w:val="24"/>
          <w:szCs w:val="24"/>
        </w:rPr>
        <w:t xml:space="preserve"> a short selection from the textbook, and then</w:t>
      </w:r>
      <w:r w:rsidRPr="00F8325A">
        <w:rPr>
          <w:rFonts w:ascii="Times New Roman" w:hAnsi="Times New Roman" w:cs="Times New Roman"/>
          <w:sz w:val="24"/>
          <w:szCs w:val="24"/>
        </w:rPr>
        <w:t xml:space="preserve"> suggested further readings. </w:t>
      </w:r>
      <w:r w:rsidR="009E29B2" w:rsidRPr="00F8325A">
        <w:rPr>
          <w:rFonts w:ascii="Times New Roman" w:hAnsi="Times New Roman" w:cs="Times New Roman"/>
          <w:sz w:val="24"/>
          <w:szCs w:val="24"/>
        </w:rPr>
        <w:t xml:space="preserve">I will place copies of the most important suggested readings on reserve in the library. </w:t>
      </w:r>
      <w:r w:rsidRPr="00F8325A">
        <w:rPr>
          <w:rFonts w:ascii="Times New Roman" w:hAnsi="Times New Roman" w:cs="Times New Roman"/>
          <w:sz w:val="24"/>
          <w:szCs w:val="24"/>
        </w:rPr>
        <w:t>While you are not required to do any of the suggested readings,</w:t>
      </w:r>
      <w:r w:rsidR="00CE36AA" w:rsidRPr="00F8325A">
        <w:rPr>
          <w:rFonts w:ascii="Times New Roman" w:hAnsi="Times New Roman" w:cs="Times New Roman"/>
          <w:sz w:val="24"/>
          <w:szCs w:val="24"/>
        </w:rPr>
        <w:t xml:space="preserve"> beyond those you choose to write about, </w:t>
      </w:r>
      <w:r w:rsidRPr="00F8325A">
        <w:rPr>
          <w:rFonts w:ascii="Times New Roman" w:hAnsi="Times New Roman" w:cs="Times New Roman"/>
          <w:sz w:val="24"/>
          <w:szCs w:val="24"/>
        </w:rPr>
        <w:t>often they might aid you to understand some of the more complicate</w:t>
      </w:r>
      <w:r w:rsidR="009E29B2" w:rsidRPr="00F8325A">
        <w:rPr>
          <w:rFonts w:ascii="Times New Roman" w:hAnsi="Times New Roman" w:cs="Times New Roman"/>
          <w:sz w:val="24"/>
          <w:szCs w:val="24"/>
        </w:rPr>
        <w:t xml:space="preserve">d issues that I do </w:t>
      </w:r>
      <w:r w:rsidRPr="00F8325A">
        <w:rPr>
          <w:rFonts w:ascii="Times New Roman" w:hAnsi="Times New Roman" w:cs="Times New Roman"/>
          <w:sz w:val="24"/>
          <w:szCs w:val="24"/>
        </w:rPr>
        <w:t>not spend a lot of time on in lecture, or about which you are curious.</w:t>
      </w:r>
      <w:r w:rsidR="0046314D" w:rsidRPr="00F8325A">
        <w:rPr>
          <w:rFonts w:ascii="Times New Roman" w:hAnsi="Times New Roman" w:cs="Times New Roman"/>
          <w:sz w:val="24"/>
          <w:szCs w:val="24"/>
        </w:rPr>
        <w:t xml:space="preserve"> If you are the type of student who prefers a text-book be handy</w:t>
      </w:r>
      <w:r w:rsidR="00A9437F" w:rsidRPr="00F8325A">
        <w:rPr>
          <w:rFonts w:ascii="Times New Roman" w:hAnsi="Times New Roman" w:cs="Times New Roman"/>
          <w:sz w:val="24"/>
          <w:szCs w:val="24"/>
        </w:rPr>
        <w:t xml:space="preserve"> for more detail or for reference</w:t>
      </w:r>
      <w:r w:rsidR="0046314D" w:rsidRPr="00F8325A">
        <w:rPr>
          <w:rFonts w:ascii="Times New Roman" w:hAnsi="Times New Roman" w:cs="Times New Roman"/>
          <w:sz w:val="24"/>
          <w:szCs w:val="24"/>
        </w:rPr>
        <w:t>, t</w:t>
      </w:r>
      <w:r w:rsidR="000C2E9C" w:rsidRPr="00F8325A">
        <w:rPr>
          <w:rFonts w:ascii="Times New Roman" w:hAnsi="Times New Roman" w:cs="Times New Roman"/>
          <w:sz w:val="24"/>
          <w:szCs w:val="24"/>
        </w:rPr>
        <w:t>he</w:t>
      </w:r>
      <w:r w:rsidRPr="00F8325A">
        <w:rPr>
          <w:rFonts w:ascii="Times New Roman" w:hAnsi="Times New Roman" w:cs="Times New Roman"/>
          <w:sz w:val="24"/>
          <w:szCs w:val="24"/>
        </w:rPr>
        <w:t xml:space="preserve"> mo</w:t>
      </w:r>
      <w:r w:rsidR="001B2EE8" w:rsidRPr="00F8325A">
        <w:rPr>
          <w:rFonts w:ascii="Times New Roman" w:hAnsi="Times New Roman" w:cs="Times New Roman"/>
          <w:sz w:val="24"/>
          <w:szCs w:val="24"/>
        </w:rPr>
        <w:t xml:space="preserve">st important suggested readings </w:t>
      </w:r>
      <w:r w:rsidRPr="00F8325A">
        <w:rPr>
          <w:rFonts w:ascii="Times New Roman" w:hAnsi="Times New Roman" w:cs="Times New Roman"/>
          <w:sz w:val="24"/>
          <w:szCs w:val="24"/>
        </w:rPr>
        <w:t xml:space="preserve">are: </w:t>
      </w:r>
    </w:p>
    <w:p w:rsidR="00855AFF" w:rsidRPr="00F8325A" w:rsidRDefault="00855AFF" w:rsidP="00855AFF">
      <w:pPr>
        <w:spacing w:after="0" w:line="240" w:lineRule="auto"/>
        <w:jc w:val="both"/>
        <w:rPr>
          <w:rFonts w:ascii="Times New Roman" w:hAnsi="Times New Roman" w:cs="Times New Roman"/>
          <w:sz w:val="24"/>
          <w:szCs w:val="24"/>
        </w:rPr>
      </w:pPr>
    </w:p>
    <w:p w:rsidR="001B2EE8" w:rsidRPr="00F8325A" w:rsidRDefault="001B2EE8" w:rsidP="001B2EE8">
      <w:pPr>
        <w:spacing w:after="0" w:line="240" w:lineRule="auto"/>
        <w:jc w:val="both"/>
        <w:rPr>
          <w:rFonts w:ascii="Times New Roman" w:hAnsi="Times New Roman" w:cs="Times New Roman"/>
          <w:sz w:val="24"/>
          <w:szCs w:val="24"/>
        </w:rPr>
      </w:pPr>
      <w:r w:rsidRPr="00F8325A">
        <w:rPr>
          <w:rFonts w:ascii="Times New Roman" w:hAnsi="Times New Roman" w:cs="Times New Roman"/>
          <w:sz w:val="24"/>
          <w:szCs w:val="24"/>
        </w:rPr>
        <w:t xml:space="preserve">Peter Brown, </w:t>
      </w:r>
      <w:proofErr w:type="gramStart"/>
      <w:r w:rsidRPr="00F8325A">
        <w:rPr>
          <w:rFonts w:ascii="Times New Roman" w:hAnsi="Times New Roman" w:cs="Times New Roman"/>
          <w:i/>
          <w:sz w:val="24"/>
          <w:szCs w:val="24"/>
        </w:rPr>
        <w:t>The</w:t>
      </w:r>
      <w:proofErr w:type="gramEnd"/>
      <w:r w:rsidRPr="00F8325A">
        <w:rPr>
          <w:rFonts w:ascii="Times New Roman" w:hAnsi="Times New Roman" w:cs="Times New Roman"/>
          <w:i/>
          <w:sz w:val="24"/>
          <w:szCs w:val="24"/>
        </w:rPr>
        <w:t xml:space="preserve"> Rise of Western Christendom: Triumph and Diversity, A.D. 200-1000</w:t>
      </w:r>
      <w:r w:rsidRPr="00F8325A">
        <w:rPr>
          <w:rFonts w:ascii="Times New Roman" w:hAnsi="Times New Roman" w:cs="Times New Roman"/>
          <w:sz w:val="24"/>
          <w:szCs w:val="24"/>
        </w:rPr>
        <w:t>. Oxford: Blackwell, 1996. [</w:t>
      </w:r>
      <w:proofErr w:type="gramStart"/>
      <w:r w:rsidRPr="00F8325A">
        <w:rPr>
          <w:rFonts w:ascii="Times New Roman" w:hAnsi="Times New Roman" w:cs="Times New Roman"/>
          <w:sz w:val="24"/>
          <w:szCs w:val="24"/>
        </w:rPr>
        <w:t>in</w:t>
      </w:r>
      <w:proofErr w:type="gramEnd"/>
      <w:r w:rsidRPr="00F8325A">
        <w:rPr>
          <w:rFonts w:ascii="Times New Roman" w:hAnsi="Times New Roman" w:cs="Times New Roman"/>
          <w:sz w:val="24"/>
          <w:szCs w:val="24"/>
        </w:rPr>
        <w:t xml:space="preserve"> syllabus as </w:t>
      </w:r>
      <w:r w:rsidRPr="0048440E">
        <w:rPr>
          <w:rFonts w:ascii="Times New Roman" w:hAnsi="Times New Roman" w:cs="Times New Roman"/>
          <w:b/>
          <w:sz w:val="24"/>
          <w:szCs w:val="24"/>
        </w:rPr>
        <w:t>Brown RWC</w:t>
      </w:r>
      <w:r w:rsidRPr="00F8325A">
        <w:rPr>
          <w:rFonts w:ascii="Times New Roman" w:hAnsi="Times New Roman" w:cs="Times New Roman"/>
          <w:sz w:val="24"/>
          <w:szCs w:val="24"/>
        </w:rPr>
        <w:t>]</w:t>
      </w:r>
    </w:p>
    <w:p w:rsidR="00855AFF" w:rsidRPr="00F8325A" w:rsidRDefault="00855AFF" w:rsidP="00855AFF">
      <w:pPr>
        <w:spacing w:after="0" w:line="240" w:lineRule="auto"/>
        <w:jc w:val="both"/>
        <w:rPr>
          <w:rFonts w:ascii="Times New Roman" w:hAnsi="Times New Roman" w:cs="Times New Roman"/>
          <w:sz w:val="24"/>
          <w:szCs w:val="24"/>
        </w:rPr>
      </w:pPr>
    </w:p>
    <w:p w:rsidR="00A87C67" w:rsidRPr="00F8325A" w:rsidRDefault="000C2E9C" w:rsidP="00CE36AA">
      <w:pPr>
        <w:spacing w:after="0" w:line="240" w:lineRule="auto"/>
        <w:ind w:firstLine="720"/>
        <w:jc w:val="both"/>
        <w:rPr>
          <w:rFonts w:ascii="Times New Roman" w:hAnsi="Times New Roman" w:cs="Times New Roman"/>
          <w:sz w:val="24"/>
          <w:szCs w:val="24"/>
        </w:rPr>
      </w:pPr>
      <w:r w:rsidRPr="00F8325A">
        <w:rPr>
          <w:rFonts w:ascii="Times New Roman" w:hAnsi="Times New Roman" w:cs="Times New Roman"/>
          <w:b/>
          <w:sz w:val="24"/>
          <w:szCs w:val="24"/>
        </w:rPr>
        <w:t>Assignments and your grade</w:t>
      </w:r>
      <w:r w:rsidRPr="00F8325A">
        <w:rPr>
          <w:rFonts w:ascii="Times New Roman" w:hAnsi="Times New Roman" w:cs="Times New Roman"/>
          <w:sz w:val="24"/>
          <w:szCs w:val="24"/>
        </w:rPr>
        <w:t>: T</w:t>
      </w:r>
      <w:r w:rsidR="0046314D" w:rsidRPr="00F8325A">
        <w:rPr>
          <w:rFonts w:ascii="Times New Roman" w:hAnsi="Times New Roman" w:cs="Times New Roman"/>
          <w:sz w:val="24"/>
          <w:szCs w:val="24"/>
        </w:rPr>
        <w:t>his will be a smallish group</w:t>
      </w:r>
      <w:r w:rsidRPr="00F8325A">
        <w:rPr>
          <w:rFonts w:ascii="Times New Roman" w:hAnsi="Times New Roman" w:cs="Times New Roman"/>
          <w:sz w:val="24"/>
          <w:szCs w:val="24"/>
        </w:rPr>
        <w:t xml:space="preserve">, and six weeks is not much time to cover 800 years of history. </w:t>
      </w:r>
      <w:r w:rsidRPr="007F6B0A">
        <w:rPr>
          <w:rFonts w:ascii="Times New Roman" w:hAnsi="Times New Roman" w:cs="Times New Roman"/>
          <w:i/>
          <w:sz w:val="24"/>
          <w:szCs w:val="24"/>
        </w:rPr>
        <w:t>Participation and preparation will be crucial, and failure to be prepared will be readily apparent.</w:t>
      </w:r>
      <w:r w:rsidRPr="00F8325A">
        <w:rPr>
          <w:rFonts w:ascii="Times New Roman" w:hAnsi="Times New Roman" w:cs="Times New Roman"/>
          <w:sz w:val="24"/>
          <w:szCs w:val="24"/>
        </w:rPr>
        <w:t xml:space="preserve"> </w:t>
      </w:r>
    </w:p>
    <w:p w:rsidR="00855AFF" w:rsidRPr="00F8325A" w:rsidRDefault="00855AFF" w:rsidP="00855AFF">
      <w:pPr>
        <w:spacing w:after="0" w:line="240" w:lineRule="auto"/>
        <w:jc w:val="both"/>
        <w:rPr>
          <w:rFonts w:ascii="Times New Roman" w:hAnsi="Times New Roman" w:cs="Times New Roman"/>
          <w:sz w:val="24"/>
          <w:szCs w:val="24"/>
        </w:rPr>
      </w:pPr>
    </w:p>
    <w:p w:rsidR="000C2E9C" w:rsidRPr="00F8325A" w:rsidRDefault="00A87C67" w:rsidP="00CE36AA">
      <w:pPr>
        <w:spacing w:after="0" w:line="240" w:lineRule="auto"/>
        <w:ind w:firstLine="720"/>
        <w:jc w:val="both"/>
        <w:rPr>
          <w:rFonts w:ascii="Times New Roman" w:hAnsi="Times New Roman" w:cs="Times New Roman"/>
          <w:sz w:val="24"/>
          <w:szCs w:val="24"/>
        </w:rPr>
      </w:pPr>
      <w:r w:rsidRPr="00F8325A">
        <w:rPr>
          <w:rFonts w:ascii="Times New Roman" w:hAnsi="Times New Roman" w:cs="Times New Roman"/>
          <w:b/>
          <w:sz w:val="24"/>
          <w:szCs w:val="24"/>
        </w:rPr>
        <w:t>Free-Writes</w:t>
      </w:r>
      <w:r w:rsidR="0046314D" w:rsidRPr="00F8325A">
        <w:rPr>
          <w:rFonts w:ascii="Times New Roman" w:hAnsi="Times New Roman" w:cs="Times New Roman"/>
          <w:sz w:val="24"/>
          <w:szCs w:val="24"/>
        </w:rPr>
        <w:t>: (3</w:t>
      </w:r>
      <w:r w:rsidRPr="00F8325A">
        <w:rPr>
          <w:rFonts w:ascii="Times New Roman" w:hAnsi="Times New Roman" w:cs="Times New Roman"/>
          <w:sz w:val="24"/>
          <w:szCs w:val="24"/>
        </w:rPr>
        <w:t xml:space="preserve">0% of overall grade, p/np assignment-will track attendance. </w:t>
      </w:r>
      <w:r w:rsidR="0046314D" w:rsidRPr="00F8325A">
        <w:rPr>
          <w:rFonts w:ascii="Times New Roman" w:hAnsi="Times New Roman" w:cs="Times New Roman"/>
          <w:sz w:val="24"/>
          <w:szCs w:val="24"/>
        </w:rPr>
        <w:t>Missing more than 3 will result in an overall failure for the free-writes.</w:t>
      </w:r>
      <w:r w:rsidRPr="00F8325A">
        <w:rPr>
          <w:rFonts w:ascii="Times New Roman" w:hAnsi="Times New Roman" w:cs="Times New Roman"/>
          <w:sz w:val="24"/>
          <w:szCs w:val="24"/>
        </w:rPr>
        <w:t>)</w:t>
      </w:r>
      <w:r w:rsidR="000C2E9C" w:rsidRPr="00F8325A">
        <w:rPr>
          <w:rFonts w:ascii="Times New Roman" w:hAnsi="Times New Roman" w:cs="Times New Roman"/>
          <w:sz w:val="24"/>
          <w:szCs w:val="24"/>
        </w:rPr>
        <w:t xml:space="preserve">We will begin each day by discussing the previous day’s readings for a short while, with a “free-write” prompt to guide discussion. </w:t>
      </w:r>
      <w:r w:rsidRPr="00F8325A">
        <w:rPr>
          <w:rFonts w:ascii="Times New Roman" w:hAnsi="Times New Roman" w:cs="Times New Roman"/>
          <w:sz w:val="24"/>
          <w:szCs w:val="24"/>
        </w:rPr>
        <w:t xml:space="preserve">In short, you should prepare for class by attending the lecture, which will provide context and background, and then by doing the required reading. The next day you will be asked a guiding question about that reading, allowing us to discuss the reading and the lecture together. This is the seminar-style portion of the class. After discussion, we will proceed to the next lecture. </w:t>
      </w:r>
      <w:r w:rsidR="0046314D" w:rsidRPr="00F8325A">
        <w:rPr>
          <w:rFonts w:ascii="Times New Roman" w:hAnsi="Times New Roman" w:cs="Times New Roman"/>
          <w:sz w:val="24"/>
          <w:szCs w:val="24"/>
        </w:rPr>
        <w:t>These free-writes will be pass/no-pass, i.e., they will not be graded on punctuation, organization, etc., only on whether or not you</w:t>
      </w:r>
      <w:r w:rsidR="00054FAE">
        <w:rPr>
          <w:rFonts w:ascii="Times New Roman" w:hAnsi="Times New Roman" w:cs="Times New Roman"/>
          <w:sz w:val="24"/>
          <w:szCs w:val="24"/>
        </w:rPr>
        <w:t>’ve</w:t>
      </w:r>
      <w:r w:rsidR="0046314D" w:rsidRPr="00F8325A">
        <w:rPr>
          <w:rFonts w:ascii="Times New Roman" w:hAnsi="Times New Roman" w:cs="Times New Roman"/>
          <w:sz w:val="24"/>
          <w:szCs w:val="24"/>
        </w:rPr>
        <w:t xml:space="preserve"> completed one of them. </w:t>
      </w:r>
    </w:p>
    <w:p w:rsidR="00A9437F" w:rsidRPr="00F8325A" w:rsidRDefault="00A87C67" w:rsidP="00855AFF">
      <w:pPr>
        <w:spacing w:after="0" w:line="240" w:lineRule="auto"/>
        <w:jc w:val="both"/>
        <w:rPr>
          <w:rFonts w:ascii="Times New Roman" w:hAnsi="Times New Roman" w:cs="Times New Roman"/>
          <w:sz w:val="24"/>
          <w:szCs w:val="24"/>
        </w:rPr>
      </w:pPr>
      <w:r w:rsidRPr="00F8325A">
        <w:rPr>
          <w:rFonts w:ascii="Times New Roman" w:hAnsi="Times New Roman" w:cs="Times New Roman"/>
          <w:sz w:val="24"/>
          <w:szCs w:val="24"/>
        </w:rPr>
        <w:tab/>
      </w:r>
    </w:p>
    <w:p w:rsidR="00A87C67" w:rsidRPr="00F8325A" w:rsidRDefault="00A87C67" w:rsidP="00A9437F">
      <w:pPr>
        <w:spacing w:after="0" w:line="240" w:lineRule="auto"/>
        <w:ind w:firstLine="720"/>
        <w:jc w:val="both"/>
        <w:rPr>
          <w:rFonts w:ascii="Times New Roman" w:hAnsi="Times New Roman" w:cs="Times New Roman"/>
          <w:sz w:val="24"/>
          <w:szCs w:val="24"/>
        </w:rPr>
      </w:pPr>
      <w:r w:rsidRPr="00F8325A">
        <w:rPr>
          <w:rFonts w:ascii="Times New Roman" w:hAnsi="Times New Roman" w:cs="Times New Roman"/>
          <w:b/>
          <w:sz w:val="24"/>
          <w:szCs w:val="24"/>
        </w:rPr>
        <w:t>Quizzes:</w:t>
      </w:r>
      <w:r w:rsidR="00F94C6A" w:rsidRPr="00F8325A">
        <w:rPr>
          <w:rFonts w:ascii="Times New Roman" w:hAnsi="Times New Roman" w:cs="Times New Roman"/>
          <w:sz w:val="24"/>
          <w:szCs w:val="24"/>
        </w:rPr>
        <w:t xml:space="preserve"> (30% of overall grade, 3</w:t>
      </w:r>
      <w:r w:rsidRPr="00F8325A">
        <w:rPr>
          <w:rFonts w:ascii="Times New Roman" w:hAnsi="Times New Roman" w:cs="Times New Roman"/>
          <w:sz w:val="24"/>
          <w:szCs w:val="24"/>
        </w:rPr>
        <w:t xml:space="preserve">@10 points each) Over the course of the quarter there will be </w:t>
      </w:r>
      <w:r w:rsidR="00F94C6A" w:rsidRPr="00F8325A">
        <w:rPr>
          <w:rFonts w:ascii="Times New Roman" w:hAnsi="Times New Roman" w:cs="Times New Roman"/>
          <w:b/>
          <w:sz w:val="24"/>
          <w:szCs w:val="24"/>
        </w:rPr>
        <w:t>4</w:t>
      </w:r>
      <w:r w:rsidRPr="00F8325A">
        <w:rPr>
          <w:rFonts w:ascii="Times New Roman" w:hAnsi="Times New Roman" w:cs="Times New Roman"/>
          <w:b/>
          <w:sz w:val="24"/>
          <w:szCs w:val="24"/>
        </w:rPr>
        <w:t xml:space="preserve"> </w:t>
      </w:r>
      <w:r w:rsidRPr="00F8325A">
        <w:rPr>
          <w:rFonts w:ascii="Times New Roman" w:hAnsi="Times New Roman" w:cs="Times New Roman"/>
          <w:sz w:val="24"/>
          <w:szCs w:val="24"/>
        </w:rPr>
        <w:t xml:space="preserve">quizzes, the lowest of which will be dropped from your grade. These will quiz you on your reading of the primary sources assigned for the previous day. When we have a quiz, there will be no free-write. </w:t>
      </w:r>
    </w:p>
    <w:p w:rsidR="00A9437F" w:rsidRPr="00F8325A" w:rsidRDefault="00A87C67" w:rsidP="00855AFF">
      <w:pPr>
        <w:spacing w:after="0" w:line="240" w:lineRule="auto"/>
        <w:jc w:val="both"/>
        <w:rPr>
          <w:rFonts w:ascii="Times New Roman" w:hAnsi="Times New Roman" w:cs="Times New Roman"/>
          <w:sz w:val="24"/>
          <w:szCs w:val="24"/>
        </w:rPr>
      </w:pPr>
      <w:r w:rsidRPr="00F8325A">
        <w:rPr>
          <w:rFonts w:ascii="Times New Roman" w:hAnsi="Times New Roman" w:cs="Times New Roman"/>
          <w:sz w:val="24"/>
          <w:szCs w:val="24"/>
        </w:rPr>
        <w:tab/>
      </w:r>
    </w:p>
    <w:p w:rsidR="00A87C67" w:rsidRPr="00F8325A" w:rsidRDefault="00A87C67" w:rsidP="00A9437F">
      <w:pPr>
        <w:spacing w:after="0" w:line="240" w:lineRule="auto"/>
        <w:ind w:firstLine="720"/>
        <w:jc w:val="both"/>
        <w:rPr>
          <w:rFonts w:ascii="Times New Roman" w:hAnsi="Times New Roman" w:cs="Times New Roman"/>
          <w:sz w:val="24"/>
          <w:szCs w:val="24"/>
        </w:rPr>
      </w:pPr>
      <w:r w:rsidRPr="00F8325A">
        <w:rPr>
          <w:rFonts w:ascii="Times New Roman" w:hAnsi="Times New Roman" w:cs="Times New Roman"/>
          <w:b/>
          <w:sz w:val="24"/>
          <w:szCs w:val="24"/>
        </w:rPr>
        <w:t>Response papers</w:t>
      </w:r>
      <w:r w:rsidR="00F94C6A" w:rsidRPr="00F8325A">
        <w:rPr>
          <w:rFonts w:ascii="Times New Roman" w:hAnsi="Times New Roman" w:cs="Times New Roman"/>
          <w:sz w:val="24"/>
          <w:szCs w:val="24"/>
        </w:rPr>
        <w:t>: (20</w:t>
      </w:r>
      <w:r w:rsidR="007F6B0A">
        <w:rPr>
          <w:rFonts w:ascii="Times New Roman" w:hAnsi="Times New Roman" w:cs="Times New Roman"/>
          <w:sz w:val="24"/>
          <w:szCs w:val="24"/>
        </w:rPr>
        <w:t>% of overall grade, 2 separate papers</w:t>
      </w:r>
      <w:r w:rsidRPr="00F8325A">
        <w:rPr>
          <w:rFonts w:ascii="Times New Roman" w:hAnsi="Times New Roman" w:cs="Times New Roman"/>
          <w:sz w:val="24"/>
          <w:szCs w:val="24"/>
        </w:rPr>
        <w:t>)</w:t>
      </w:r>
    </w:p>
    <w:p w:rsidR="00A11AA3" w:rsidRPr="00F8325A" w:rsidRDefault="00A11AA3" w:rsidP="00855AFF">
      <w:pPr>
        <w:spacing w:after="0" w:line="240" w:lineRule="auto"/>
        <w:jc w:val="both"/>
        <w:rPr>
          <w:rFonts w:ascii="Times New Roman" w:hAnsi="Times New Roman" w:cs="Times New Roman"/>
          <w:sz w:val="24"/>
          <w:szCs w:val="24"/>
        </w:rPr>
      </w:pPr>
      <w:r w:rsidRPr="00F8325A">
        <w:rPr>
          <w:rFonts w:ascii="Times New Roman" w:hAnsi="Times New Roman" w:cs="Times New Roman"/>
          <w:sz w:val="24"/>
          <w:szCs w:val="24"/>
        </w:rPr>
        <w:t xml:space="preserve">Each day there will be required readings associated with the lecture themes and goals. </w:t>
      </w:r>
      <w:r w:rsidR="0046314D" w:rsidRPr="00F8325A">
        <w:rPr>
          <w:rFonts w:ascii="Times New Roman" w:hAnsi="Times New Roman" w:cs="Times New Roman"/>
          <w:sz w:val="24"/>
          <w:szCs w:val="24"/>
        </w:rPr>
        <w:t xml:space="preserve">These will be listed as “Readings” in the syllabus. </w:t>
      </w:r>
      <w:r w:rsidRPr="00F8325A">
        <w:rPr>
          <w:rFonts w:ascii="Times New Roman" w:hAnsi="Times New Roman" w:cs="Times New Roman"/>
          <w:b/>
          <w:sz w:val="24"/>
          <w:szCs w:val="24"/>
        </w:rPr>
        <w:t>You should always</w:t>
      </w:r>
      <w:r w:rsidRPr="00F8325A">
        <w:rPr>
          <w:rFonts w:ascii="Times New Roman" w:hAnsi="Times New Roman" w:cs="Times New Roman"/>
          <w:sz w:val="24"/>
          <w:szCs w:val="24"/>
        </w:rPr>
        <w:t xml:space="preserve"> </w:t>
      </w:r>
      <w:r w:rsidRPr="00F8325A">
        <w:rPr>
          <w:rFonts w:ascii="Times New Roman" w:hAnsi="Times New Roman" w:cs="Times New Roman"/>
          <w:b/>
          <w:sz w:val="24"/>
          <w:szCs w:val="24"/>
        </w:rPr>
        <w:t>read those after lecture</w:t>
      </w:r>
      <w:r w:rsidRPr="00F8325A">
        <w:rPr>
          <w:rFonts w:ascii="Times New Roman" w:hAnsi="Times New Roman" w:cs="Times New Roman"/>
          <w:sz w:val="24"/>
          <w:szCs w:val="24"/>
        </w:rPr>
        <w:t xml:space="preserve"> in preparation for the next day’s discussion. In addition, each day will have a short bibliography of “suggested readings” for further consideration</w:t>
      </w:r>
      <w:r w:rsidR="00054FAE">
        <w:rPr>
          <w:rFonts w:ascii="Times New Roman" w:hAnsi="Times New Roman" w:cs="Times New Roman"/>
          <w:sz w:val="24"/>
          <w:szCs w:val="24"/>
        </w:rPr>
        <w:t xml:space="preserve">, use in your response papers, and of course </w:t>
      </w:r>
      <w:r w:rsidR="0046314D" w:rsidRPr="00F8325A">
        <w:rPr>
          <w:rFonts w:ascii="Times New Roman" w:hAnsi="Times New Roman" w:cs="Times New Roman"/>
          <w:sz w:val="24"/>
          <w:szCs w:val="24"/>
        </w:rPr>
        <w:t>for further reference if you would like more background</w:t>
      </w:r>
      <w:r w:rsidRPr="00F8325A">
        <w:rPr>
          <w:rFonts w:ascii="Times New Roman" w:hAnsi="Times New Roman" w:cs="Times New Roman"/>
          <w:sz w:val="24"/>
          <w:szCs w:val="24"/>
        </w:rPr>
        <w:t>. To help tailor this class to your intere</w:t>
      </w:r>
      <w:r w:rsidR="0046314D" w:rsidRPr="00F8325A">
        <w:rPr>
          <w:rFonts w:ascii="Times New Roman" w:hAnsi="Times New Roman" w:cs="Times New Roman"/>
          <w:sz w:val="24"/>
          <w:szCs w:val="24"/>
        </w:rPr>
        <w:t xml:space="preserve">sts, these sources will be tailored to the major theme of the day. </w:t>
      </w:r>
    </w:p>
    <w:p w:rsidR="001B2EE8" w:rsidRPr="00F8325A" w:rsidRDefault="001B2EE8" w:rsidP="00855AFF">
      <w:pPr>
        <w:spacing w:after="0" w:line="240" w:lineRule="auto"/>
        <w:jc w:val="both"/>
        <w:rPr>
          <w:rFonts w:ascii="Times New Roman" w:hAnsi="Times New Roman" w:cs="Times New Roman"/>
          <w:sz w:val="24"/>
          <w:szCs w:val="24"/>
        </w:rPr>
      </w:pPr>
    </w:p>
    <w:p w:rsidR="00A87C67" w:rsidRPr="00F8325A" w:rsidRDefault="00A87C67" w:rsidP="0046314D">
      <w:pPr>
        <w:spacing w:after="0" w:line="240" w:lineRule="auto"/>
        <w:ind w:firstLine="720"/>
        <w:jc w:val="both"/>
        <w:rPr>
          <w:rFonts w:ascii="Times New Roman" w:hAnsi="Times New Roman" w:cs="Times New Roman"/>
          <w:sz w:val="24"/>
          <w:szCs w:val="24"/>
        </w:rPr>
      </w:pPr>
      <w:r w:rsidRPr="00F8325A">
        <w:rPr>
          <w:rFonts w:ascii="Times New Roman" w:hAnsi="Times New Roman" w:cs="Times New Roman"/>
          <w:b/>
          <w:sz w:val="24"/>
          <w:szCs w:val="24"/>
        </w:rPr>
        <w:t>Twice this quarter, pick a day</w:t>
      </w:r>
      <w:r w:rsidR="007F6B0A">
        <w:rPr>
          <w:rFonts w:ascii="Times New Roman" w:hAnsi="Times New Roman" w:cs="Times New Roman"/>
          <w:b/>
          <w:sz w:val="24"/>
          <w:szCs w:val="24"/>
        </w:rPr>
        <w:t xml:space="preserve"> </w:t>
      </w:r>
      <w:r w:rsidR="00F13755" w:rsidRPr="00F8325A">
        <w:rPr>
          <w:rFonts w:ascii="Times New Roman" w:hAnsi="Times New Roman" w:cs="Times New Roman"/>
          <w:sz w:val="24"/>
          <w:szCs w:val="24"/>
        </w:rPr>
        <w:t xml:space="preserve">(any day except day 1). </w:t>
      </w:r>
      <w:r w:rsidRPr="007F6B0A">
        <w:rPr>
          <w:rFonts w:ascii="Times New Roman" w:hAnsi="Times New Roman" w:cs="Times New Roman"/>
          <w:i/>
          <w:sz w:val="24"/>
          <w:szCs w:val="24"/>
        </w:rPr>
        <w:t xml:space="preserve">Read all of the required </w:t>
      </w:r>
      <w:r w:rsidRPr="007F6B0A">
        <w:rPr>
          <w:rFonts w:ascii="Times New Roman" w:hAnsi="Times New Roman" w:cs="Times New Roman"/>
          <w:b/>
          <w:i/>
          <w:sz w:val="24"/>
          <w:szCs w:val="24"/>
        </w:rPr>
        <w:t>AND</w:t>
      </w:r>
      <w:r w:rsidRPr="007F6B0A">
        <w:rPr>
          <w:rFonts w:ascii="Times New Roman" w:hAnsi="Times New Roman" w:cs="Times New Roman"/>
          <w:i/>
          <w:sz w:val="24"/>
          <w:szCs w:val="24"/>
        </w:rPr>
        <w:t xml:space="preserve"> suggested readings for that day.</w:t>
      </w:r>
      <w:r w:rsidRPr="00F8325A">
        <w:rPr>
          <w:rFonts w:ascii="Times New Roman" w:hAnsi="Times New Roman" w:cs="Times New Roman"/>
          <w:sz w:val="24"/>
          <w:szCs w:val="24"/>
        </w:rPr>
        <w:t xml:space="preserve"> Come to class and listen to the lecture for that day. </w:t>
      </w:r>
      <w:r w:rsidR="007E6E74" w:rsidRPr="00F8325A">
        <w:rPr>
          <w:rFonts w:ascii="Times New Roman" w:hAnsi="Times New Roman" w:cs="Times New Roman"/>
          <w:sz w:val="24"/>
          <w:szCs w:val="24"/>
        </w:rPr>
        <w:t xml:space="preserve">Then think about the entire picture you have been presented—readings, suggested readings, lecture, discussion, and </w:t>
      </w:r>
      <w:r w:rsidR="007E6E74" w:rsidRPr="007F6B0A">
        <w:rPr>
          <w:rFonts w:ascii="Times New Roman" w:hAnsi="Times New Roman" w:cs="Times New Roman"/>
          <w:i/>
          <w:sz w:val="24"/>
          <w:szCs w:val="24"/>
        </w:rPr>
        <w:t>w</w:t>
      </w:r>
      <w:r w:rsidRPr="007F6B0A">
        <w:rPr>
          <w:rFonts w:ascii="Times New Roman" w:hAnsi="Times New Roman" w:cs="Times New Roman"/>
          <w:i/>
          <w:sz w:val="24"/>
          <w:szCs w:val="24"/>
        </w:rPr>
        <w:t>ithin 1 week</w:t>
      </w:r>
      <w:r w:rsidRPr="00F8325A">
        <w:rPr>
          <w:rFonts w:ascii="Times New Roman" w:hAnsi="Times New Roman" w:cs="Times New Roman"/>
          <w:sz w:val="24"/>
          <w:szCs w:val="24"/>
        </w:rPr>
        <w:t xml:space="preserve"> turn in a 2-3 page paper responding to</w:t>
      </w:r>
      <w:r w:rsidR="007E6E74" w:rsidRPr="00F8325A">
        <w:rPr>
          <w:rFonts w:ascii="Times New Roman" w:hAnsi="Times New Roman" w:cs="Times New Roman"/>
          <w:sz w:val="24"/>
          <w:szCs w:val="24"/>
        </w:rPr>
        <w:t xml:space="preserve"> all of that together</w:t>
      </w:r>
      <w:r w:rsidRPr="00F8325A">
        <w:rPr>
          <w:rFonts w:ascii="Times New Roman" w:hAnsi="Times New Roman" w:cs="Times New Roman"/>
          <w:sz w:val="24"/>
          <w:szCs w:val="24"/>
        </w:rPr>
        <w:t xml:space="preserve">: how do they fit together, or do they? </w:t>
      </w:r>
      <w:r w:rsidR="00A11AA3" w:rsidRPr="00F8325A">
        <w:rPr>
          <w:rFonts w:ascii="Times New Roman" w:hAnsi="Times New Roman" w:cs="Times New Roman"/>
          <w:sz w:val="24"/>
          <w:szCs w:val="24"/>
        </w:rPr>
        <w:t xml:space="preserve">What is happening in the sources, and how are modern academics interpreting those sources? </w:t>
      </w:r>
      <w:r w:rsidR="007E6E74" w:rsidRPr="00F8325A">
        <w:rPr>
          <w:rFonts w:ascii="Times New Roman" w:hAnsi="Times New Roman" w:cs="Times New Roman"/>
          <w:sz w:val="24"/>
          <w:szCs w:val="24"/>
        </w:rPr>
        <w:t xml:space="preserve">What are the most important “pieces of the puzzle”, so to speak, and what evidence are they based on? </w:t>
      </w:r>
    </w:p>
    <w:p w:rsidR="00855AFF" w:rsidRPr="00F8325A" w:rsidRDefault="00855AFF" w:rsidP="00855AFF">
      <w:pPr>
        <w:spacing w:after="0" w:line="240" w:lineRule="auto"/>
        <w:jc w:val="both"/>
        <w:rPr>
          <w:rFonts w:ascii="Times New Roman" w:hAnsi="Times New Roman" w:cs="Times New Roman"/>
          <w:sz w:val="24"/>
          <w:szCs w:val="24"/>
        </w:rPr>
      </w:pPr>
    </w:p>
    <w:p w:rsidR="00A9437F" w:rsidRPr="00F8325A" w:rsidRDefault="007E6E74" w:rsidP="00855AFF">
      <w:pPr>
        <w:spacing w:after="0" w:line="240" w:lineRule="auto"/>
        <w:jc w:val="both"/>
        <w:rPr>
          <w:rFonts w:ascii="Times New Roman" w:hAnsi="Times New Roman" w:cs="Times New Roman"/>
          <w:b/>
          <w:sz w:val="24"/>
          <w:szCs w:val="24"/>
        </w:rPr>
      </w:pPr>
      <w:r w:rsidRPr="00F8325A">
        <w:rPr>
          <w:rFonts w:ascii="Times New Roman" w:hAnsi="Times New Roman" w:cs="Times New Roman"/>
          <w:b/>
          <w:sz w:val="24"/>
          <w:szCs w:val="24"/>
        </w:rPr>
        <w:t>Response papers</w:t>
      </w:r>
      <w:r w:rsidR="00A11AA3" w:rsidRPr="00F8325A">
        <w:rPr>
          <w:rFonts w:ascii="Times New Roman" w:hAnsi="Times New Roman" w:cs="Times New Roman"/>
          <w:b/>
          <w:sz w:val="24"/>
          <w:szCs w:val="24"/>
        </w:rPr>
        <w:t xml:space="preserve"> should be 2-3 pages, double-spaced, 12 point- Times New Roman font, and use footnotes. (I will disburse a handy quick reference for this)</w:t>
      </w:r>
    </w:p>
    <w:p w:rsidR="00F94C6A" w:rsidRPr="00F8325A" w:rsidRDefault="00F94C6A" w:rsidP="00855AFF">
      <w:pPr>
        <w:spacing w:after="0" w:line="240" w:lineRule="auto"/>
        <w:jc w:val="both"/>
        <w:rPr>
          <w:rFonts w:ascii="Times New Roman" w:hAnsi="Times New Roman" w:cs="Times New Roman"/>
          <w:b/>
          <w:sz w:val="24"/>
          <w:szCs w:val="24"/>
        </w:rPr>
      </w:pPr>
    </w:p>
    <w:p w:rsidR="00F94C6A" w:rsidRPr="00F8325A" w:rsidRDefault="00F94C6A" w:rsidP="00F94C6A">
      <w:pPr>
        <w:spacing w:after="0" w:line="240" w:lineRule="auto"/>
        <w:ind w:firstLine="720"/>
        <w:jc w:val="both"/>
        <w:rPr>
          <w:rFonts w:ascii="Times New Roman" w:hAnsi="Times New Roman" w:cs="Times New Roman"/>
          <w:sz w:val="24"/>
          <w:szCs w:val="24"/>
        </w:rPr>
      </w:pPr>
      <w:r w:rsidRPr="00F8325A">
        <w:rPr>
          <w:rFonts w:ascii="Times New Roman" w:hAnsi="Times New Roman" w:cs="Times New Roman"/>
          <w:b/>
          <w:sz w:val="24"/>
          <w:szCs w:val="24"/>
        </w:rPr>
        <w:t xml:space="preserve">Final Exam: </w:t>
      </w:r>
      <w:r w:rsidRPr="00F8325A">
        <w:rPr>
          <w:rFonts w:ascii="Times New Roman" w:hAnsi="Times New Roman" w:cs="Times New Roman"/>
          <w:sz w:val="24"/>
          <w:szCs w:val="24"/>
        </w:rPr>
        <w:t>(20% of your grade)</w:t>
      </w:r>
      <w:r w:rsidRPr="00F8325A">
        <w:rPr>
          <w:rFonts w:ascii="Times New Roman" w:hAnsi="Times New Roman" w:cs="Times New Roman"/>
          <w:b/>
          <w:sz w:val="24"/>
          <w:szCs w:val="24"/>
        </w:rPr>
        <w:t xml:space="preserve"> </w:t>
      </w:r>
      <w:r w:rsidRPr="00F8325A">
        <w:rPr>
          <w:rFonts w:ascii="Times New Roman" w:hAnsi="Times New Roman" w:cs="Times New Roman"/>
          <w:sz w:val="24"/>
          <w:szCs w:val="24"/>
        </w:rPr>
        <w:t>There will be a short written final exam on (Date TBA)</w:t>
      </w:r>
    </w:p>
    <w:p w:rsidR="00F8325A" w:rsidRPr="00F8325A" w:rsidRDefault="00F8325A" w:rsidP="00F94C6A">
      <w:pPr>
        <w:spacing w:after="0" w:line="240" w:lineRule="auto"/>
        <w:ind w:firstLine="720"/>
        <w:jc w:val="both"/>
        <w:rPr>
          <w:rFonts w:ascii="Times New Roman" w:hAnsi="Times New Roman" w:cs="Times New Roman"/>
          <w:sz w:val="24"/>
          <w:szCs w:val="24"/>
        </w:rPr>
      </w:pPr>
    </w:p>
    <w:p w:rsidR="00F8325A" w:rsidRPr="00F8325A" w:rsidRDefault="00F8325A" w:rsidP="00F8325A">
      <w:pPr>
        <w:jc w:val="both"/>
        <w:rPr>
          <w:rFonts w:ascii="Times New Roman" w:hAnsi="Times New Roman" w:cs="Times New Roman"/>
          <w:b/>
          <w:sz w:val="24"/>
          <w:szCs w:val="24"/>
        </w:rPr>
      </w:pPr>
      <w:r w:rsidRPr="00F8325A">
        <w:rPr>
          <w:rFonts w:ascii="Times New Roman" w:hAnsi="Times New Roman" w:cs="Times New Roman"/>
          <w:b/>
          <w:sz w:val="24"/>
          <w:szCs w:val="24"/>
        </w:rPr>
        <w:t xml:space="preserve">Academic honesty: this is a must. If you are quoting, referring to, or using someone else’s idea, you must cite </w:t>
      </w:r>
      <w:r w:rsidR="00777A74">
        <w:rPr>
          <w:rFonts w:ascii="Times New Roman" w:hAnsi="Times New Roman" w:cs="Times New Roman"/>
          <w:b/>
          <w:sz w:val="24"/>
          <w:szCs w:val="24"/>
        </w:rPr>
        <w:t>it (</w:t>
      </w:r>
      <w:r w:rsidRPr="00F8325A">
        <w:rPr>
          <w:rFonts w:ascii="Times New Roman" w:hAnsi="Times New Roman" w:cs="Times New Roman"/>
          <w:b/>
          <w:sz w:val="24"/>
          <w:szCs w:val="24"/>
        </w:rPr>
        <w:t xml:space="preserve">with a footnote) or you are plagiarizing! Likewise, turning in a paper from another class, or another student, is not acceptable, and will result in automatic failure of the assignment, as well as a report to the administration. I use the internet too! So don’t rely on Wikipedia, or Google, do the work yourself! </w:t>
      </w:r>
    </w:p>
    <w:p w:rsidR="00F8325A" w:rsidRPr="00F8325A" w:rsidRDefault="00F8325A">
      <w:pPr>
        <w:rPr>
          <w:rFonts w:ascii="Times New Roman" w:hAnsi="Times New Roman" w:cs="Times New Roman"/>
          <w:b/>
          <w:sz w:val="24"/>
          <w:szCs w:val="24"/>
        </w:rPr>
      </w:pPr>
    </w:p>
    <w:p w:rsidR="00F8325A" w:rsidRPr="00F8325A" w:rsidRDefault="00F8325A">
      <w:pPr>
        <w:rPr>
          <w:rFonts w:ascii="Times New Roman" w:hAnsi="Times New Roman" w:cs="Times New Roman"/>
          <w:b/>
          <w:sz w:val="24"/>
          <w:szCs w:val="24"/>
        </w:rPr>
      </w:pPr>
    </w:p>
    <w:p w:rsidR="00A87C67" w:rsidRPr="00F8325A" w:rsidRDefault="00A9437F" w:rsidP="00A9437F">
      <w:pPr>
        <w:spacing w:after="0" w:line="240" w:lineRule="auto"/>
        <w:jc w:val="center"/>
        <w:rPr>
          <w:rFonts w:ascii="Times New Roman" w:hAnsi="Times New Roman" w:cs="Times New Roman"/>
          <w:b/>
          <w:sz w:val="24"/>
          <w:szCs w:val="24"/>
          <w:u w:val="single"/>
        </w:rPr>
      </w:pPr>
      <w:r w:rsidRPr="00F8325A">
        <w:rPr>
          <w:rFonts w:ascii="Times New Roman" w:hAnsi="Times New Roman" w:cs="Times New Roman"/>
          <w:b/>
          <w:sz w:val="24"/>
          <w:szCs w:val="24"/>
          <w:u w:val="single"/>
        </w:rPr>
        <w:t>Schedule of Readings</w:t>
      </w:r>
    </w:p>
    <w:p w:rsidR="00CE36AA" w:rsidRPr="00F8325A" w:rsidRDefault="00CE36AA" w:rsidP="00855AFF">
      <w:pPr>
        <w:spacing w:after="0" w:line="240" w:lineRule="auto"/>
        <w:jc w:val="both"/>
        <w:rPr>
          <w:rFonts w:ascii="Times New Roman" w:hAnsi="Times New Roman" w:cs="Times New Roman"/>
          <w:b/>
          <w:sz w:val="24"/>
          <w:szCs w:val="24"/>
        </w:rPr>
      </w:pPr>
    </w:p>
    <w:p w:rsidR="006270BA" w:rsidRPr="00F8325A" w:rsidRDefault="00A11AA3" w:rsidP="0050558A">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1.</w:t>
      </w:r>
      <w:proofErr w:type="gramEnd"/>
      <w:r w:rsidRPr="00F8325A">
        <w:rPr>
          <w:rFonts w:ascii="Times New Roman" w:hAnsi="Times New Roman" w:cs="Times New Roman"/>
          <w:b/>
          <w:sz w:val="24"/>
          <w:szCs w:val="24"/>
        </w:rPr>
        <w:t xml:space="preserve"> Introduction: Jargon, Secularism, Methodology, and Periodization</w:t>
      </w:r>
    </w:p>
    <w:p w:rsidR="00F13755" w:rsidRPr="00F8325A" w:rsidRDefault="00F13755" w:rsidP="00D5349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Reading</w:t>
      </w:r>
      <w:r w:rsidR="00853C44" w:rsidRPr="00F8325A">
        <w:rPr>
          <w:rFonts w:ascii="Times New Roman" w:hAnsi="Times New Roman" w:cs="Times New Roman"/>
          <w:sz w:val="24"/>
          <w:szCs w:val="24"/>
        </w:rPr>
        <w:t>s</w:t>
      </w:r>
      <w:r w:rsidRPr="00F8325A">
        <w:rPr>
          <w:rFonts w:ascii="Times New Roman" w:hAnsi="Times New Roman" w:cs="Times New Roman"/>
          <w:sz w:val="24"/>
          <w:szCs w:val="24"/>
        </w:rPr>
        <w:t>:</w:t>
      </w:r>
      <w:r w:rsidR="00853C44" w:rsidRPr="00F8325A">
        <w:rPr>
          <w:rFonts w:ascii="Times New Roman" w:hAnsi="Times New Roman" w:cs="Times New Roman"/>
          <w:sz w:val="24"/>
          <w:szCs w:val="24"/>
        </w:rPr>
        <w:t xml:space="preserve"> </w:t>
      </w:r>
      <w:r w:rsidRPr="00F8325A">
        <w:rPr>
          <w:rFonts w:ascii="Times New Roman" w:hAnsi="Times New Roman" w:cs="Times New Roman"/>
          <w:sz w:val="24"/>
          <w:szCs w:val="24"/>
        </w:rPr>
        <w:t>PDF on Textual Criticism</w:t>
      </w:r>
      <w:r w:rsidR="00853C44" w:rsidRPr="00F8325A">
        <w:rPr>
          <w:rFonts w:ascii="Times New Roman" w:hAnsi="Times New Roman" w:cs="Times New Roman"/>
          <w:sz w:val="24"/>
          <w:szCs w:val="24"/>
        </w:rPr>
        <w:t xml:space="preserve">. </w:t>
      </w:r>
      <w:r w:rsidR="00D5349A" w:rsidRPr="00F8325A">
        <w:rPr>
          <w:rFonts w:ascii="Times New Roman" w:hAnsi="Times New Roman" w:cs="Times New Roman"/>
          <w:sz w:val="24"/>
          <w:szCs w:val="24"/>
        </w:rPr>
        <w:t xml:space="preserve">Excerpt from Peter Brown’s </w:t>
      </w:r>
      <w:r w:rsidR="00D5349A" w:rsidRPr="00F8325A">
        <w:rPr>
          <w:rFonts w:ascii="Times New Roman" w:hAnsi="Times New Roman" w:cs="Times New Roman"/>
          <w:i/>
          <w:sz w:val="24"/>
          <w:szCs w:val="24"/>
        </w:rPr>
        <w:t>World of Late Antiquity</w:t>
      </w:r>
      <w:r w:rsidR="00853C44" w:rsidRPr="00F8325A">
        <w:rPr>
          <w:rFonts w:ascii="Times New Roman" w:hAnsi="Times New Roman" w:cs="Times New Roman"/>
          <w:sz w:val="24"/>
          <w:szCs w:val="24"/>
        </w:rPr>
        <w:t>.</w:t>
      </w:r>
    </w:p>
    <w:p w:rsidR="00853C44" w:rsidRPr="00F8325A" w:rsidRDefault="00853C44" w:rsidP="00855AFF">
      <w:pPr>
        <w:spacing w:after="0" w:line="240" w:lineRule="auto"/>
        <w:jc w:val="both"/>
        <w:rPr>
          <w:rFonts w:ascii="Times New Roman" w:hAnsi="Times New Roman" w:cs="Times New Roman"/>
          <w:sz w:val="24"/>
          <w:szCs w:val="24"/>
        </w:rPr>
      </w:pPr>
    </w:p>
    <w:p w:rsidR="00F6136E" w:rsidRPr="00F8325A" w:rsidRDefault="00F6136E" w:rsidP="0050558A">
      <w:pPr>
        <w:spacing w:after="0" w:line="240" w:lineRule="auto"/>
        <w:ind w:left="1440"/>
        <w:rPr>
          <w:rFonts w:ascii="Times New Roman" w:hAnsi="Times New Roman" w:cs="Times New Roman"/>
          <w:sz w:val="24"/>
          <w:szCs w:val="24"/>
        </w:rPr>
      </w:pPr>
      <w:r w:rsidRPr="00F8325A">
        <w:rPr>
          <w:rFonts w:ascii="Times New Roman" w:hAnsi="Times New Roman" w:cs="Times New Roman"/>
          <w:sz w:val="24"/>
          <w:szCs w:val="24"/>
        </w:rPr>
        <w:t xml:space="preserve">Suggested Reading: </w:t>
      </w:r>
      <w:r w:rsidR="006C7222" w:rsidRPr="00F8325A">
        <w:rPr>
          <w:rFonts w:ascii="Times New Roman" w:hAnsi="Times New Roman" w:cs="Times New Roman"/>
          <w:sz w:val="24"/>
          <w:szCs w:val="24"/>
        </w:rPr>
        <w:t xml:space="preserve">Gillian Clark, </w:t>
      </w:r>
      <w:r w:rsidR="009B64D2" w:rsidRPr="00F8325A">
        <w:rPr>
          <w:rFonts w:ascii="Times New Roman" w:hAnsi="Times New Roman" w:cs="Times New Roman"/>
          <w:i/>
          <w:sz w:val="24"/>
          <w:szCs w:val="24"/>
        </w:rPr>
        <w:t>Late Antiquity: A Very Short Introduction</w:t>
      </w:r>
      <w:r w:rsidR="006C7222" w:rsidRPr="00F8325A">
        <w:rPr>
          <w:rFonts w:ascii="Times New Roman" w:hAnsi="Times New Roman" w:cs="Times New Roman"/>
          <w:sz w:val="24"/>
          <w:szCs w:val="24"/>
        </w:rPr>
        <w:t>. Oxford: University Press, 2011.</w:t>
      </w:r>
    </w:p>
    <w:p w:rsidR="00CE36AA" w:rsidRPr="00F8325A" w:rsidRDefault="00CE36AA" w:rsidP="00855AFF">
      <w:pPr>
        <w:spacing w:after="0" w:line="240" w:lineRule="auto"/>
        <w:jc w:val="both"/>
        <w:rPr>
          <w:rFonts w:ascii="Times New Roman" w:hAnsi="Times New Roman" w:cs="Times New Roman"/>
          <w:sz w:val="24"/>
          <w:szCs w:val="24"/>
        </w:rPr>
      </w:pPr>
    </w:p>
    <w:p w:rsidR="006270BA" w:rsidRPr="00F8325A" w:rsidRDefault="00F13755"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2.</w:t>
      </w:r>
      <w:proofErr w:type="gramEnd"/>
      <w:r w:rsidRPr="00F8325A">
        <w:rPr>
          <w:rFonts w:ascii="Times New Roman" w:hAnsi="Times New Roman" w:cs="Times New Roman"/>
          <w:b/>
          <w:sz w:val="24"/>
          <w:szCs w:val="24"/>
        </w:rPr>
        <w:t xml:space="preserve"> Context I: The Roman World</w:t>
      </w:r>
    </w:p>
    <w:p w:rsidR="00D5349A" w:rsidRPr="00F8325A" w:rsidRDefault="00F13755" w:rsidP="00D5349A">
      <w:pPr>
        <w:spacing w:after="0" w:line="240" w:lineRule="auto"/>
        <w:ind w:left="720" w:firstLine="720"/>
        <w:jc w:val="both"/>
        <w:rPr>
          <w:rFonts w:ascii="Times New Roman" w:hAnsi="Times New Roman" w:cs="Times New Roman"/>
          <w:sz w:val="24"/>
          <w:szCs w:val="24"/>
        </w:rPr>
      </w:pPr>
      <w:r w:rsidRPr="00F8325A">
        <w:rPr>
          <w:rFonts w:ascii="Times New Roman" w:hAnsi="Times New Roman" w:cs="Times New Roman"/>
          <w:sz w:val="24"/>
          <w:szCs w:val="24"/>
        </w:rPr>
        <w:t>Reading</w:t>
      </w:r>
      <w:r w:rsidR="00853C44" w:rsidRPr="00F8325A">
        <w:rPr>
          <w:rFonts w:ascii="Times New Roman" w:hAnsi="Times New Roman" w:cs="Times New Roman"/>
          <w:sz w:val="24"/>
          <w:szCs w:val="24"/>
        </w:rPr>
        <w:t>s</w:t>
      </w:r>
      <w:r w:rsidRPr="00F8325A">
        <w:rPr>
          <w:rFonts w:ascii="Times New Roman" w:hAnsi="Times New Roman" w:cs="Times New Roman"/>
          <w:sz w:val="24"/>
          <w:szCs w:val="24"/>
        </w:rPr>
        <w:t xml:space="preserve">: PDF, excerpts of Livy, Plutarch, </w:t>
      </w:r>
      <w:proofErr w:type="spellStart"/>
      <w:r w:rsidRPr="00F8325A">
        <w:rPr>
          <w:rFonts w:ascii="Times New Roman" w:hAnsi="Times New Roman" w:cs="Times New Roman"/>
          <w:sz w:val="24"/>
          <w:szCs w:val="24"/>
        </w:rPr>
        <w:t>Apulleus</w:t>
      </w:r>
      <w:proofErr w:type="spellEnd"/>
      <w:r w:rsidR="00E05EDE" w:rsidRPr="00F8325A">
        <w:rPr>
          <w:rFonts w:ascii="Times New Roman" w:hAnsi="Times New Roman" w:cs="Times New Roman"/>
          <w:sz w:val="24"/>
          <w:szCs w:val="24"/>
        </w:rPr>
        <w:t xml:space="preserve">. </w:t>
      </w:r>
      <w:r w:rsidR="0050558A" w:rsidRPr="00F8325A">
        <w:rPr>
          <w:rFonts w:ascii="Times New Roman" w:hAnsi="Times New Roman" w:cs="Times New Roman"/>
          <w:sz w:val="24"/>
          <w:szCs w:val="24"/>
        </w:rPr>
        <w:t xml:space="preserve"> </w:t>
      </w:r>
      <w:proofErr w:type="spellStart"/>
      <w:r w:rsidR="00054FAE">
        <w:rPr>
          <w:rFonts w:ascii="Times New Roman" w:hAnsi="Times New Roman" w:cs="Times New Roman"/>
          <w:sz w:val="24"/>
          <w:szCs w:val="24"/>
        </w:rPr>
        <w:t>Ehrman</w:t>
      </w:r>
      <w:proofErr w:type="spellEnd"/>
      <w:r w:rsidR="00D5349A" w:rsidRPr="00F8325A">
        <w:rPr>
          <w:rFonts w:ascii="Times New Roman" w:hAnsi="Times New Roman" w:cs="Times New Roman"/>
          <w:sz w:val="24"/>
          <w:szCs w:val="24"/>
        </w:rPr>
        <w:t xml:space="preserve"> CH 2.</w:t>
      </w:r>
    </w:p>
    <w:p w:rsidR="00D5349A" w:rsidRPr="00F8325A" w:rsidRDefault="00D5349A" w:rsidP="00D5349A">
      <w:pPr>
        <w:spacing w:after="0" w:line="240" w:lineRule="auto"/>
        <w:jc w:val="both"/>
        <w:rPr>
          <w:rFonts w:ascii="Times New Roman" w:hAnsi="Times New Roman" w:cs="Times New Roman"/>
          <w:sz w:val="24"/>
          <w:szCs w:val="24"/>
        </w:rPr>
      </w:pPr>
    </w:p>
    <w:p w:rsidR="00D5349A" w:rsidRPr="00F8325A" w:rsidRDefault="00F13755" w:rsidP="00D5349A">
      <w:pPr>
        <w:pStyle w:val="EndNoteBibliography"/>
        <w:ind w:left="1440"/>
        <w:rPr>
          <w:rFonts w:ascii="Times New Roman" w:hAnsi="Times New Roman" w:cs="Times New Roman"/>
          <w:sz w:val="24"/>
          <w:szCs w:val="24"/>
        </w:rPr>
      </w:pPr>
      <w:r w:rsidRPr="00F8325A">
        <w:rPr>
          <w:rFonts w:ascii="Times New Roman" w:hAnsi="Times New Roman" w:cs="Times New Roman"/>
          <w:sz w:val="24"/>
          <w:szCs w:val="24"/>
        </w:rPr>
        <w:t xml:space="preserve">Suggested reading: </w:t>
      </w:r>
      <w:r w:rsidR="00E05EDE" w:rsidRPr="00F8325A">
        <w:rPr>
          <w:rFonts w:ascii="Times New Roman" w:hAnsi="Times New Roman" w:cs="Times New Roman"/>
          <w:sz w:val="24"/>
          <w:szCs w:val="24"/>
        </w:rPr>
        <w:t>Brown</w:t>
      </w:r>
      <w:r w:rsidR="009E29B2" w:rsidRPr="00F8325A">
        <w:rPr>
          <w:rFonts w:ascii="Times New Roman" w:hAnsi="Times New Roman" w:cs="Times New Roman"/>
          <w:sz w:val="24"/>
          <w:szCs w:val="24"/>
        </w:rPr>
        <w:t xml:space="preserve"> RWC</w:t>
      </w:r>
      <w:r w:rsidR="009B64D2" w:rsidRPr="00F8325A">
        <w:rPr>
          <w:rFonts w:ascii="Times New Roman" w:hAnsi="Times New Roman" w:cs="Times New Roman"/>
          <w:sz w:val="24"/>
          <w:szCs w:val="24"/>
        </w:rPr>
        <w:t xml:space="preserve"> </w:t>
      </w:r>
      <w:r w:rsidR="00B9374D" w:rsidRPr="00F8325A">
        <w:rPr>
          <w:rFonts w:ascii="Times New Roman" w:hAnsi="Times New Roman" w:cs="Times New Roman"/>
          <w:sz w:val="24"/>
          <w:szCs w:val="24"/>
        </w:rPr>
        <w:t>CH 1 &amp;</w:t>
      </w:r>
      <w:r w:rsidR="009B64D2" w:rsidRPr="00F8325A">
        <w:rPr>
          <w:rFonts w:ascii="Times New Roman" w:hAnsi="Times New Roman" w:cs="Times New Roman"/>
          <w:sz w:val="24"/>
          <w:szCs w:val="24"/>
        </w:rPr>
        <w:t xml:space="preserve"> 5. </w:t>
      </w:r>
      <w:r w:rsidR="00D5349A" w:rsidRPr="00F8325A">
        <w:rPr>
          <w:rFonts w:ascii="Times New Roman" w:hAnsi="Times New Roman" w:cs="Times New Roman"/>
          <w:sz w:val="24"/>
          <w:szCs w:val="24"/>
        </w:rPr>
        <w:t xml:space="preserve">And </w:t>
      </w:r>
      <w:r w:rsidR="00D5349A" w:rsidRPr="00F8325A">
        <w:rPr>
          <w:rFonts w:ascii="Times New Roman" w:hAnsi="Times New Roman" w:cs="Times New Roman"/>
          <w:sz w:val="24"/>
          <w:szCs w:val="24"/>
        </w:rPr>
        <w:fldChar w:fldCharType="begin"/>
      </w:r>
      <w:r w:rsidR="00D5349A" w:rsidRPr="00F8325A">
        <w:rPr>
          <w:rFonts w:ascii="Times New Roman" w:hAnsi="Times New Roman" w:cs="Times New Roman"/>
          <w:sz w:val="24"/>
          <w:szCs w:val="24"/>
        </w:rPr>
        <w:instrText xml:space="preserve"> ADDIN EN.REFLIST </w:instrText>
      </w:r>
      <w:r w:rsidR="00D5349A" w:rsidRPr="00F8325A">
        <w:rPr>
          <w:rFonts w:ascii="Times New Roman" w:hAnsi="Times New Roman" w:cs="Times New Roman"/>
          <w:sz w:val="24"/>
          <w:szCs w:val="24"/>
        </w:rPr>
        <w:fldChar w:fldCharType="separate"/>
      </w:r>
      <w:r w:rsidR="00D5349A" w:rsidRPr="00F8325A">
        <w:rPr>
          <w:rFonts w:ascii="Times New Roman" w:hAnsi="Times New Roman" w:cs="Times New Roman"/>
          <w:sz w:val="24"/>
          <w:szCs w:val="24"/>
        </w:rPr>
        <w:t xml:space="preserve">Donalson, Malcolm Drew. 2003. </w:t>
      </w:r>
      <w:r w:rsidR="00D5349A" w:rsidRPr="00F8325A">
        <w:rPr>
          <w:rFonts w:ascii="Times New Roman" w:hAnsi="Times New Roman" w:cs="Times New Roman"/>
          <w:i/>
          <w:sz w:val="24"/>
          <w:szCs w:val="24"/>
        </w:rPr>
        <w:t>The Cult of Isis in the Roman Empire: Isis Invicta</w:t>
      </w:r>
      <w:r w:rsidR="00D5349A" w:rsidRPr="00F8325A">
        <w:rPr>
          <w:rFonts w:ascii="Times New Roman" w:hAnsi="Times New Roman" w:cs="Times New Roman"/>
          <w:sz w:val="24"/>
          <w:szCs w:val="24"/>
        </w:rPr>
        <w:t>. Vol. 22: Edwin Mellen Press. PGS. 1-45</w:t>
      </w:r>
    </w:p>
    <w:p w:rsidR="009B64D2" w:rsidRPr="00F8325A" w:rsidRDefault="00D5349A" w:rsidP="00D5349A">
      <w:pPr>
        <w:spacing w:after="0" w:line="240" w:lineRule="auto"/>
        <w:ind w:left="720" w:firstLine="720"/>
        <w:jc w:val="both"/>
        <w:rPr>
          <w:rFonts w:ascii="Times New Roman" w:hAnsi="Times New Roman" w:cs="Times New Roman"/>
          <w:sz w:val="24"/>
          <w:szCs w:val="24"/>
        </w:rPr>
      </w:pPr>
      <w:r w:rsidRPr="00F8325A">
        <w:rPr>
          <w:rFonts w:ascii="Times New Roman" w:hAnsi="Times New Roman" w:cs="Times New Roman"/>
          <w:sz w:val="24"/>
          <w:szCs w:val="24"/>
        </w:rPr>
        <w:fldChar w:fldCharType="end"/>
      </w:r>
      <w:r w:rsidRPr="00F8325A">
        <w:rPr>
          <w:rFonts w:ascii="Times New Roman" w:hAnsi="Times New Roman" w:cs="Times New Roman"/>
          <w:sz w:val="24"/>
          <w:szCs w:val="24"/>
        </w:rPr>
        <w:t xml:space="preserve"> </w:t>
      </w:r>
    </w:p>
    <w:p w:rsidR="00CE36AA" w:rsidRPr="00F8325A" w:rsidRDefault="00CE36AA" w:rsidP="00855AFF">
      <w:pPr>
        <w:spacing w:after="0" w:line="240" w:lineRule="auto"/>
        <w:jc w:val="both"/>
        <w:rPr>
          <w:rFonts w:ascii="Times New Roman" w:hAnsi="Times New Roman" w:cs="Times New Roman"/>
          <w:sz w:val="24"/>
          <w:szCs w:val="24"/>
        </w:rPr>
      </w:pPr>
    </w:p>
    <w:p w:rsidR="006270BA" w:rsidRPr="00F8325A" w:rsidRDefault="00F13755"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3.</w:t>
      </w:r>
      <w:proofErr w:type="gramEnd"/>
      <w:r w:rsidRPr="00F8325A">
        <w:rPr>
          <w:rFonts w:ascii="Times New Roman" w:hAnsi="Times New Roman" w:cs="Times New Roman"/>
          <w:b/>
          <w:sz w:val="24"/>
          <w:szCs w:val="24"/>
        </w:rPr>
        <w:t xml:space="preserve"> Context II: Occupied Jerusalem</w:t>
      </w:r>
    </w:p>
    <w:p w:rsidR="00F13755" w:rsidRPr="00F8325A" w:rsidRDefault="00F13755" w:rsidP="00D5349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Reading: PDF, excerpts from the Book of Job, Leviticus, Josephus</w:t>
      </w:r>
      <w:r w:rsidR="009E29B2" w:rsidRPr="00F8325A">
        <w:rPr>
          <w:rFonts w:ascii="Times New Roman" w:hAnsi="Times New Roman" w:cs="Times New Roman"/>
          <w:sz w:val="24"/>
          <w:szCs w:val="24"/>
        </w:rPr>
        <w:t>, Plutarch</w:t>
      </w:r>
      <w:r w:rsidR="00054FAE">
        <w:rPr>
          <w:rFonts w:ascii="Times New Roman" w:hAnsi="Times New Roman" w:cs="Times New Roman"/>
          <w:sz w:val="24"/>
          <w:szCs w:val="24"/>
        </w:rPr>
        <w:t xml:space="preserve">. </w:t>
      </w:r>
      <w:proofErr w:type="spellStart"/>
      <w:r w:rsidR="00054FAE">
        <w:rPr>
          <w:rFonts w:ascii="Times New Roman" w:hAnsi="Times New Roman" w:cs="Times New Roman"/>
          <w:sz w:val="24"/>
          <w:szCs w:val="24"/>
        </w:rPr>
        <w:t>Ehram</w:t>
      </w:r>
      <w:proofErr w:type="spellEnd"/>
      <w:r w:rsidR="00D5349A" w:rsidRPr="00F8325A">
        <w:rPr>
          <w:rFonts w:ascii="Times New Roman" w:hAnsi="Times New Roman" w:cs="Times New Roman"/>
          <w:sz w:val="24"/>
          <w:szCs w:val="24"/>
        </w:rPr>
        <w:t xml:space="preserve"> CH 3.</w:t>
      </w:r>
    </w:p>
    <w:p w:rsidR="006270BA" w:rsidRPr="00F8325A" w:rsidRDefault="006270BA" w:rsidP="00855AFF">
      <w:pPr>
        <w:spacing w:after="0" w:line="240" w:lineRule="auto"/>
        <w:jc w:val="both"/>
        <w:rPr>
          <w:rFonts w:ascii="Times New Roman" w:hAnsi="Times New Roman" w:cs="Times New Roman"/>
          <w:sz w:val="24"/>
          <w:szCs w:val="24"/>
        </w:rPr>
      </w:pPr>
    </w:p>
    <w:p w:rsidR="00B9374D" w:rsidRPr="00F8325A" w:rsidRDefault="00D5349A"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Suggested reading: </w:t>
      </w:r>
      <w:r w:rsidR="00E05EDE" w:rsidRPr="00F8325A">
        <w:rPr>
          <w:rFonts w:ascii="Times New Roman" w:hAnsi="Times New Roman" w:cs="Times New Roman"/>
          <w:sz w:val="24"/>
          <w:szCs w:val="24"/>
        </w:rPr>
        <w:t xml:space="preserve">Also read </w:t>
      </w:r>
      <w:r w:rsidR="00B9374D" w:rsidRPr="00F8325A">
        <w:rPr>
          <w:rFonts w:ascii="Times New Roman" w:hAnsi="Times New Roman" w:cs="Times New Roman"/>
          <w:sz w:val="24"/>
          <w:szCs w:val="24"/>
        </w:rPr>
        <w:fldChar w:fldCharType="begin"/>
      </w:r>
      <w:r w:rsidR="00B9374D" w:rsidRPr="00F8325A">
        <w:rPr>
          <w:rFonts w:ascii="Times New Roman" w:hAnsi="Times New Roman" w:cs="Times New Roman"/>
          <w:sz w:val="24"/>
          <w:szCs w:val="24"/>
        </w:rPr>
        <w:instrText xml:space="preserve"> ADDIN EN.REFLIST </w:instrText>
      </w:r>
      <w:r w:rsidR="00B9374D" w:rsidRPr="00F8325A">
        <w:rPr>
          <w:rFonts w:ascii="Times New Roman" w:hAnsi="Times New Roman" w:cs="Times New Roman"/>
          <w:sz w:val="24"/>
          <w:szCs w:val="24"/>
        </w:rPr>
        <w:fldChar w:fldCharType="separate"/>
      </w:r>
      <w:r w:rsidR="00B9374D" w:rsidRPr="00F8325A">
        <w:rPr>
          <w:rFonts w:ascii="Times New Roman" w:hAnsi="Times New Roman" w:cs="Times New Roman"/>
          <w:noProof/>
          <w:sz w:val="24"/>
          <w:szCs w:val="24"/>
        </w:rPr>
        <w:t>Lieu, Judith, Joh</w:t>
      </w:r>
      <w:r w:rsidR="00B9374D" w:rsidRPr="00F8325A">
        <w:rPr>
          <w:rFonts w:ascii="Times New Roman" w:hAnsi="Times New Roman" w:cs="Times New Roman"/>
          <w:sz w:val="24"/>
          <w:szCs w:val="24"/>
        </w:rPr>
        <w:t xml:space="preserve">n North, and Tessa Rajak, </w:t>
      </w:r>
      <w:r w:rsidR="00B9374D" w:rsidRPr="00F8325A">
        <w:rPr>
          <w:rFonts w:ascii="Times New Roman" w:hAnsi="Times New Roman" w:cs="Times New Roman"/>
          <w:i/>
          <w:noProof/>
          <w:sz w:val="24"/>
          <w:szCs w:val="24"/>
        </w:rPr>
        <w:t>The Jews among pagans and Christians in the Roman Empire</w:t>
      </w:r>
      <w:r w:rsidR="00B9374D" w:rsidRPr="00F8325A">
        <w:rPr>
          <w:rFonts w:ascii="Times New Roman" w:hAnsi="Times New Roman" w:cs="Times New Roman"/>
          <w:noProof/>
          <w:sz w:val="24"/>
          <w:szCs w:val="24"/>
        </w:rPr>
        <w:t>: Routledge</w:t>
      </w:r>
      <w:r w:rsidR="00B9374D" w:rsidRPr="00F8325A">
        <w:rPr>
          <w:rFonts w:ascii="Times New Roman" w:hAnsi="Times New Roman" w:cs="Times New Roman"/>
          <w:sz w:val="24"/>
          <w:szCs w:val="24"/>
        </w:rPr>
        <w:t>, 2013</w:t>
      </w:r>
      <w:r w:rsidR="00B9374D" w:rsidRPr="00F8325A">
        <w:rPr>
          <w:rFonts w:ascii="Times New Roman" w:hAnsi="Times New Roman" w:cs="Times New Roman"/>
          <w:noProof/>
          <w:sz w:val="24"/>
          <w:szCs w:val="24"/>
        </w:rPr>
        <w:t>.</w:t>
      </w:r>
      <w:r w:rsidR="00B9374D" w:rsidRPr="00F8325A">
        <w:rPr>
          <w:rFonts w:ascii="Times New Roman" w:hAnsi="Times New Roman" w:cs="Times New Roman"/>
          <w:sz w:val="24"/>
          <w:szCs w:val="24"/>
        </w:rPr>
        <w:t xml:space="preserve"> READ CH 1.</w:t>
      </w:r>
    </w:p>
    <w:p w:rsidR="009B64D2" w:rsidRPr="00F8325A" w:rsidRDefault="00B9374D" w:rsidP="00B9374D">
      <w:pPr>
        <w:spacing w:after="0" w:line="240" w:lineRule="auto"/>
        <w:jc w:val="both"/>
        <w:rPr>
          <w:rFonts w:ascii="Times New Roman" w:hAnsi="Times New Roman" w:cs="Times New Roman"/>
          <w:sz w:val="24"/>
          <w:szCs w:val="24"/>
        </w:rPr>
      </w:pPr>
      <w:r w:rsidRPr="00F8325A">
        <w:rPr>
          <w:rFonts w:ascii="Times New Roman" w:hAnsi="Times New Roman" w:cs="Times New Roman"/>
          <w:sz w:val="24"/>
          <w:szCs w:val="24"/>
        </w:rPr>
        <w:fldChar w:fldCharType="end"/>
      </w:r>
    </w:p>
    <w:p w:rsidR="006270BA" w:rsidRPr="00F8325A" w:rsidRDefault="00F13755"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4.</w:t>
      </w:r>
      <w:proofErr w:type="gramEnd"/>
      <w:r w:rsidRPr="00F8325A">
        <w:rPr>
          <w:rFonts w:ascii="Times New Roman" w:hAnsi="Times New Roman" w:cs="Times New Roman"/>
          <w:b/>
          <w:sz w:val="24"/>
          <w:szCs w:val="24"/>
        </w:rPr>
        <w:t xml:space="preserve"> Jesus in Post-Colonial Jerusalem</w:t>
      </w:r>
    </w:p>
    <w:p w:rsidR="00F13755" w:rsidRPr="00F8325A" w:rsidRDefault="00B9374D"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Reading: PDF</w:t>
      </w:r>
      <w:r w:rsidR="00F13755" w:rsidRPr="00F8325A">
        <w:rPr>
          <w:rFonts w:ascii="Times New Roman" w:hAnsi="Times New Roman" w:cs="Times New Roman"/>
          <w:sz w:val="24"/>
          <w:szCs w:val="24"/>
        </w:rPr>
        <w:t>, Gospel of Matthew</w:t>
      </w:r>
      <w:r w:rsidRPr="00F8325A">
        <w:rPr>
          <w:rFonts w:ascii="Times New Roman" w:hAnsi="Times New Roman" w:cs="Times New Roman"/>
          <w:sz w:val="24"/>
          <w:szCs w:val="24"/>
        </w:rPr>
        <w:t>, Gospel of Mark.</w:t>
      </w:r>
      <w:r w:rsidR="00F13755" w:rsidRPr="00F8325A">
        <w:rPr>
          <w:rFonts w:ascii="Times New Roman" w:hAnsi="Times New Roman" w:cs="Times New Roman"/>
          <w:sz w:val="24"/>
          <w:szCs w:val="24"/>
        </w:rPr>
        <w:t xml:space="preserve"> </w:t>
      </w:r>
      <w:r w:rsidR="004D6D5E" w:rsidRPr="00F8325A">
        <w:rPr>
          <w:rFonts w:ascii="Times New Roman" w:hAnsi="Times New Roman" w:cs="Times New Roman"/>
          <w:sz w:val="24"/>
          <w:szCs w:val="24"/>
        </w:rPr>
        <w:t xml:space="preserve"> </w:t>
      </w:r>
      <w:proofErr w:type="spellStart"/>
      <w:r w:rsidR="001C2473" w:rsidRPr="00F8325A">
        <w:rPr>
          <w:rFonts w:ascii="Times New Roman" w:hAnsi="Times New Roman" w:cs="Times New Roman"/>
          <w:sz w:val="24"/>
          <w:szCs w:val="24"/>
        </w:rPr>
        <w:t>Eh</w:t>
      </w:r>
      <w:r w:rsidR="004D6D5E" w:rsidRPr="00F8325A">
        <w:rPr>
          <w:rFonts w:ascii="Times New Roman" w:hAnsi="Times New Roman" w:cs="Times New Roman"/>
          <w:sz w:val="24"/>
          <w:szCs w:val="24"/>
        </w:rPr>
        <w:t>rman</w:t>
      </w:r>
      <w:proofErr w:type="spellEnd"/>
      <w:r w:rsidR="009E29B2" w:rsidRPr="00F8325A">
        <w:rPr>
          <w:rFonts w:ascii="Times New Roman" w:hAnsi="Times New Roman" w:cs="Times New Roman"/>
          <w:sz w:val="24"/>
          <w:szCs w:val="24"/>
        </w:rPr>
        <w:t xml:space="preserve"> NT</w:t>
      </w:r>
      <w:r w:rsidR="004D6D5E" w:rsidRPr="00F8325A">
        <w:rPr>
          <w:rFonts w:ascii="Times New Roman" w:hAnsi="Times New Roman" w:cs="Times New Roman"/>
          <w:sz w:val="24"/>
          <w:szCs w:val="24"/>
        </w:rPr>
        <w:t xml:space="preserve"> </w:t>
      </w:r>
      <w:r w:rsidR="0046314D" w:rsidRPr="00F8325A">
        <w:rPr>
          <w:rFonts w:ascii="Times New Roman" w:hAnsi="Times New Roman" w:cs="Times New Roman"/>
          <w:sz w:val="24"/>
          <w:szCs w:val="24"/>
        </w:rPr>
        <w:t>CH. 4-</w:t>
      </w:r>
      <w:proofErr w:type="gramStart"/>
      <w:r w:rsidR="0046314D" w:rsidRPr="00F8325A">
        <w:rPr>
          <w:rFonts w:ascii="Times New Roman" w:hAnsi="Times New Roman" w:cs="Times New Roman"/>
          <w:sz w:val="24"/>
          <w:szCs w:val="24"/>
        </w:rPr>
        <w:t>5</w:t>
      </w:r>
      <w:r w:rsidR="0050558A" w:rsidRPr="00F8325A">
        <w:rPr>
          <w:rFonts w:ascii="Times New Roman" w:hAnsi="Times New Roman" w:cs="Times New Roman"/>
          <w:sz w:val="24"/>
          <w:szCs w:val="24"/>
        </w:rPr>
        <w:t xml:space="preserve"> </w:t>
      </w:r>
      <w:r w:rsidR="004D6D5E" w:rsidRPr="00F8325A">
        <w:rPr>
          <w:rFonts w:ascii="Times New Roman" w:hAnsi="Times New Roman" w:cs="Times New Roman"/>
          <w:sz w:val="24"/>
          <w:szCs w:val="24"/>
        </w:rPr>
        <w:t xml:space="preserve"> and</w:t>
      </w:r>
      <w:proofErr w:type="gramEnd"/>
      <w:r w:rsidR="004D6D5E" w:rsidRPr="00F8325A">
        <w:rPr>
          <w:rFonts w:ascii="Times New Roman" w:hAnsi="Times New Roman" w:cs="Times New Roman"/>
          <w:sz w:val="24"/>
          <w:szCs w:val="24"/>
        </w:rPr>
        <w:t xml:space="preserve"> 8</w:t>
      </w:r>
      <w:r w:rsidR="0046314D" w:rsidRPr="00F8325A">
        <w:rPr>
          <w:rFonts w:ascii="Times New Roman" w:hAnsi="Times New Roman" w:cs="Times New Roman"/>
          <w:sz w:val="24"/>
          <w:szCs w:val="24"/>
        </w:rPr>
        <w:t>.</w:t>
      </w:r>
      <w:r w:rsidR="00D51A10" w:rsidRPr="00F8325A">
        <w:rPr>
          <w:rFonts w:ascii="Times New Roman" w:hAnsi="Times New Roman" w:cs="Times New Roman"/>
          <w:sz w:val="24"/>
          <w:szCs w:val="24"/>
        </w:rPr>
        <w:t xml:space="preserve"> </w:t>
      </w:r>
      <w:r w:rsidR="0050558A" w:rsidRPr="00F8325A">
        <w:rPr>
          <w:rFonts w:ascii="Times New Roman" w:hAnsi="Times New Roman" w:cs="Times New Roman"/>
          <w:sz w:val="24"/>
          <w:szCs w:val="24"/>
        </w:rPr>
        <w:t xml:space="preserve">     </w:t>
      </w:r>
      <w:r w:rsidR="00F13755" w:rsidRPr="00F8325A">
        <w:rPr>
          <w:rFonts w:ascii="Times New Roman" w:hAnsi="Times New Roman" w:cs="Times New Roman"/>
          <w:b/>
          <w:sz w:val="24"/>
          <w:szCs w:val="24"/>
        </w:rPr>
        <w:t>ALSO VIEW “</w:t>
      </w:r>
      <w:r w:rsidR="00054FAE">
        <w:rPr>
          <w:rFonts w:ascii="Times New Roman" w:hAnsi="Times New Roman" w:cs="Times New Roman"/>
          <w:b/>
          <w:sz w:val="24"/>
          <w:szCs w:val="24"/>
        </w:rPr>
        <w:t xml:space="preserve">MONTY PYTHON’S </w:t>
      </w:r>
      <w:r w:rsidR="00F13755" w:rsidRPr="00F8325A">
        <w:rPr>
          <w:rFonts w:ascii="Times New Roman" w:hAnsi="Times New Roman" w:cs="Times New Roman"/>
          <w:b/>
          <w:sz w:val="24"/>
          <w:szCs w:val="24"/>
        </w:rPr>
        <w:t>LI</w:t>
      </w:r>
      <w:r w:rsidR="00245AD7" w:rsidRPr="00F8325A">
        <w:rPr>
          <w:rFonts w:ascii="Times New Roman" w:hAnsi="Times New Roman" w:cs="Times New Roman"/>
          <w:b/>
          <w:sz w:val="24"/>
          <w:szCs w:val="24"/>
        </w:rPr>
        <w:t>FE OF BRIAN” IN KERR HALL.</w:t>
      </w:r>
    </w:p>
    <w:p w:rsidR="006270BA" w:rsidRPr="00F8325A" w:rsidRDefault="006270BA" w:rsidP="00855AFF">
      <w:pPr>
        <w:spacing w:after="0" w:line="240" w:lineRule="auto"/>
        <w:jc w:val="both"/>
        <w:rPr>
          <w:rFonts w:ascii="Times New Roman" w:hAnsi="Times New Roman" w:cs="Times New Roman"/>
          <w:sz w:val="24"/>
          <w:szCs w:val="24"/>
        </w:rPr>
      </w:pPr>
    </w:p>
    <w:p w:rsidR="00D66E4D" w:rsidRPr="00F8325A" w:rsidRDefault="00F13755" w:rsidP="0050558A">
      <w:pPr>
        <w:spacing w:after="0" w:line="240" w:lineRule="auto"/>
        <w:ind w:left="1440"/>
        <w:jc w:val="both"/>
        <w:rPr>
          <w:rFonts w:ascii="Times New Roman" w:hAnsi="Times New Roman" w:cs="Times New Roman"/>
          <w:sz w:val="24"/>
          <w:szCs w:val="24"/>
        </w:rPr>
      </w:pPr>
      <w:proofErr w:type="gramStart"/>
      <w:r w:rsidRPr="00F8325A">
        <w:rPr>
          <w:rFonts w:ascii="Times New Roman" w:hAnsi="Times New Roman" w:cs="Times New Roman"/>
          <w:sz w:val="24"/>
          <w:szCs w:val="24"/>
        </w:rPr>
        <w:t xml:space="preserve">Suggested reading: </w:t>
      </w:r>
      <w:r w:rsidR="00D66E4D" w:rsidRPr="00F8325A">
        <w:rPr>
          <w:rFonts w:ascii="Times New Roman" w:hAnsi="Times New Roman" w:cs="Times New Roman"/>
          <w:sz w:val="24"/>
          <w:szCs w:val="24"/>
        </w:rPr>
        <w:t xml:space="preserve">E.P. Sanders, </w:t>
      </w:r>
      <w:r w:rsidR="00D66E4D" w:rsidRPr="00F8325A">
        <w:rPr>
          <w:rFonts w:ascii="Times New Roman" w:hAnsi="Times New Roman" w:cs="Times New Roman"/>
          <w:i/>
          <w:sz w:val="24"/>
          <w:szCs w:val="24"/>
        </w:rPr>
        <w:t>The Historical Figure of Jesus</w:t>
      </w:r>
      <w:r w:rsidR="00D66E4D" w:rsidRPr="00F8325A">
        <w:rPr>
          <w:rFonts w:ascii="Times New Roman" w:hAnsi="Times New Roman" w:cs="Times New Roman"/>
          <w:sz w:val="24"/>
          <w:szCs w:val="24"/>
        </w:rPr>
        <w:t>.</w:t>
      </w:r>
      <w:proofErr w:type="gramEnd"/>
      <w:r w:rsidR="00D66E4D" w:rsidRPr="00F8325A">
        <w:rPr>
          <w:rFonts w:ascii="Times New Roman" w:hAnsi="Times New Roman" w:cs="Times New Roman"/>
          <w:sz w:val="24"/>
          <w:szCs w:val="24"/>
        </w:rPr>
        <w:t xml:space="preserve"> </w:t>
      </w:r>
      <w:proofErr w:type="gramStart"/>
      <w:r w:rsidR="00D66E4D" w:rsidRPr="00F8325A">
        <w:rPr>
          <w:rFonts w:ascii="Times New Roman" w:hAnsi="Times New Roman" w:cs="Times New Roman"/>
          <w:sz w:val="24"/>
          <w:szCs w:val="24"/>
        </w:rPr>
        <w:t>Penguin Books, 1995.</w:t>
      </w:r>
      <w:proofErr w:type="gramEnd"/>
      <w:r w:rsidR="00D66E4D" w:rsidRPr="00F8325A">
        <w:rPr>
          <w:rFonts w:ascii="Times New Roman" w:hAnsi="Times New Roman" w:cs="Times New Roman"/>
          <w:sz w:val="24"/>
          <w:szCs w:val="24"/>
        </w:rPr>
        <w:t xml:space="preserve"> CH 1-9.</w:t>
      </w:r>
      <w:r w:rsidR="001C2473" w:rsidRPr="00F8325A">
        <w:rPr>
          <w:rFonts w:ascii="Times New Roman" w:hAnsi="Times New Roman" w:cs="Times New Roman"/>
          <w:sz w:val="24"/>
          <w:szCs w:val="24"/>
        </w:rPr>
        <w:t xml:space="preserve"> </w:t>
      </w:r>
      <w:proofErr w:type="spellStart"/>
      <w:r w:rsidR="001C2473" w:rsidRPr="00F8325A">
        <w:rPr>
          <w:rFonts w:ascii="Times New Roman" w:hAnsi="Times New Roman" w:cs="Times New Roman"/>
          <w:sz w:val="24"/>
          <w:szCs w:val="24"/>
        </w:rPr>
        <w:t>Ehrman</w:t>
      </w:r>
      <w:proofErr w:type="spellEnd"/>
      <w:r w:rsidR="001C2473" w:rsidRPr="00F8325A">
        <w:rPr>
          <w:rFonts w:ascii="Times New Roman" w:hAnsi="Times New Roman" w:cs="Times New Roman"/>
          <w:sz w:val="24"/>
          <w:szCs w:val="24"/>
        </w:rPr>
        <w:t xml:space="preserve"> CH 14.</w:t>
      </w:r>
    </w:p>
    <w:p w:rsidR="00B9374D" w:rsidRPr="00F8325A" w:rsidRDefault="00B9374D" w:rsidP="00855AFF">
      <w:pPr>
        <w:spacing w:after="0" w:line="240" w:lineRule="auto"/>
        <w:jc w:val="both"/>
        <w:rPr>
          <w:rFonts w:ascii="Times New Roman" w:hAnsi="Times New Roman" w:cs="Times New Roman"/>
          <w:sz w:val="24"/>
          <w:szCs w:val="24"/>
        </w:rPr>
      </w:pPr>
    </w:p>
    <w:p w:rsidR="00CE36AA" w:rsidRPr="00F8325A" w:rsidRDefault="00CE36AA" w:rsidP="00855AFF">
      <w:pPr>
        <w:spacing w:after="0" w:line="240" w:lineRule="auto"/>
        <w:jc w:val="both"/>
        <w:rPr>
          <w:rFonts w:ascii="Times New Roman" w:hAnsi="Times New Roman" w:cs="Times New Roman"/>
          <w:sz w:val="24"/>
          <w:szCs w:val="24"/>
        </w:rPr>
      </w:pPr>
    </w:p>
    <w:p w:rsidR="006270BA" w:rsidRPr="00F8325A" w:rsidRDefault="00D51A10"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5.</w:t>
      </w:r>
      <w:proofErr w:type="gramEnd"/>
      <w:r w:rsidRPr="00F8325A">
        <w:rPr>
          <w:rFonts w:ascii="Times New Roman" w:hAnsi="Times New Roman" w:cs="Times New Roman"/>
          <w:b/>
          <w:sz w:val="24"/>
          <w:szCs w:val="24"/>
        </w:rPr>
        <w:t xml:space="preserve"> Jesus as literary construct/ textual issues</w:t>
      </w:r>
    </w:p>
    <w:p w:rsidR="00D51A10" w:rsidRPr="00F8325A" w:rsidRDefault="004D6D5E" w:rsidP="00E05EDE">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Reading: PDF, gospel of John</w:t>
      </w:r>
      <w:r w:rsidR="00D51A10" w:rsidRPr="00F8325A">
        <w:rPr>
          <w:rFonts w:ascii="Times New Roman" w:hAnsi="Times New Roman" w:cs="Times New Roman"/>
          <w:sz w:val="24"/>
          <w:szCs w:val="24"/>
        </w:rPr>
        <w:t>, excerpts from the Epistles of Paul</w:t>
      </w:r>
      <w:r w:rsidR="00E05EDE" w:rsidRPr="00F8325A">
        <w:rPr>
          <w:rFonts w:ascii="Times New Roman" w:hAnsi="Times New Roman" w:cs="Times New Roman"/>
          <w:sz w:val="24"/>
          <w:szCs w:val="24"/>
        </w:rPr>
        <w:t xml:space="preserve">, </w:t>
      </w:r>
      <w:proofErr w:type="spellStart"/>
      <w:r w:rsidR="00E05EDE" w:rsidRPr="00F8325A">
        <w:rPr>
          <w:rFonts w:ascii="Times New Roman" w:hAnsi="Times New Roman" w:cs="Times New Roman"/>
          <w:sz w:val="24"/>
          <w:szCs w:val="24"/>
        </w:rPr>
        <w:t>Ehrman</w:t>
      </w:r>
      <w:proofErr w:type="spellEnd"/>
      <w:r w:rsidR="00E05EDE" w:rsidRPr="00F8325A">
        <w:rPr>
          <w:rFonts w:ascii="Times New Roman" w:hAnsi="Times New Roman" w:cs="Times New Roman"/>
          <w:sz w:val="24"/>
          <w:szCs w:val="24"/>
        </w:rPr>
        <w:t xml:space="preserve"> CH</w:t>
      </w:r>
      <w:r w:rsidRPr="00F8325A">
        <w:rPr>
          <w:rFonts w:ascii="Times New Roman" w:hAnsi="Times New Roman" w:cs="Times New Roman"/>
          <w:sz w:val="24"/>
          <w:szCs w:val="24"/>
        </w:rPr>
        <w:t xml:space="preserve"> 7, 16,</w:t>
      </w:r>
      <w:r w:rsidR="001C2473" w:rsidRPr="00F8325A">
        <w:rPr>
          <w:rFonts w:ascii="Times New Roman" w:hAnsi="Times New Roman" w:cs="Times New Roman"/>
          <w:sz w:val="24"/>
          <w:szCs w:val="24"/>
        </w:rPr>
        <w:t xml:space="preserve"> and 17</w:t>
      </w:r>
      <w:r w:rsidR="00E05EDE" w:rsidRPr="00F8325A">
        <w:rPr>
          <w:rFonts w:ascii="Times New Roman" w:hAnsi="Times New Roman" w:cs="Times New Roman"/>
          <w:sz w:val="24"/>
          <w:szCs w:val="24"/>
        </w:rPr>
        <w:t>.</w:t>
      </w:r>
    </w:p>
    <w:p w:rsidR="006270BA" w:rsidRPr="00F8325A" w:rsidRDefault="006270BA" w:rsidP="00855AFF">
      <w:pPr>
        <w:spacing w:after="0" w:line="240" w:lineRule="auto"/>
        <w:jc w:val="both"/>
        <w:rPr>
          <w:rFonts w:ascii="Times New Roman" w:hAnsi="Times New Roman" w:cs="Times New Roman"/>
          <w:sz w:val="24"/>
          <w:szCs w:val="24"/>
        </w:rPr>
      </w:pPr>
    </w:p>
    <w:p w:rsidR="00D66E4D" w:rsidRPr="00F8325A" w:rsidRDefault="00D51A10" w:rsidP="00E05EDE">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Suggested reading</w:t>
      </w:r>
      <w:r w:rsidR="006270BA" w:rsidRPr="00F8325A">
        <w:rPr>
          <w:rFonts w:ascii="Times New Roman" w:hAnsi="Times New Roman" w:cs="Times New Roman"/>
          <w:sz w:val="24"/>
          <w:szCs w:val="24"/>
        </w:rPr>
        <w:t>:</w:t>
      </w:r>
      <w:r w:rsidR="00E05EDE" w:rsidRPr="00F8325A">
        <w:rPr>
          <w:rFonts w:ascii="Times New Roman" w:hAnsi="Times New Roman" w:cs="Times New Roman"/>
          <w:sz w:val="24"/>
          <w:szCs w:val="24"/>
        </w:rPr>
        <w:t xml:space="preserve"> </w:t>
      </w:r>
      <w:r w:rsidR="00D66E4D" w:rsidRPr="00F8325A">
        <w:rPr>
          <w:rFonts w:ascii="Times New Roman" w:hAnsi="Times New Roman" w:cs="Times New Roman"/>
          <w:sz w:val="24"/>
          <w:szCs w:val="24"/>
        </w:rPr>
        <w:t>Dale C. Allison, Jesus of Nazareth: Millenarian Prophet</w:t>
      </w:r>
      <w:r w:rsidR="00E05EDE" w:rsidRPr="00F8325A">
        <w:rPr>
          <w:rFonts w:ascii="Times New Roman" w:hAnsi="Times New Roman" w:cs="Times New Roman"/>
          <w:sz w:val="24"/>
          <w:szCs w:val="24"/>
        </w:rPr>
        <w:t xml:space="preserve">. </w:t>
      </w:r>
      <w:proofErr w:type="gramStart"/>
      <w:r w:rsidR="00E05EDE" w:rsidRPr="00F8325A">
        <w:rPr>
          <w:rFonts w:ascii="Times New Roman" w:hAnsi="Times New Roman" w:cs="Times New Roman"/>
          <w:sz w:val="24"/>
          <w:szCs w:val="24"/>
        </w:rPr>
        <w:t>Fortress Press, 1998.</w:t>
      </w:r>
      <w:proofErr w:type="gramEnd"/>
      <w:r w:rsidR="004D6D5E" w:rsidRPr="00F8325A">
        <w:rPr>
          <w:rFonts w:ascii="Times New Roman" w:hAnsi="Times New Roman" w:cs="Times New Roman"/>
          <w:sz w:val="24"/>
          <w:szCs w:val="24"/>
        </w:rPr>
        <w:t xml:space="preserve"> </w:t>
      </w:r>
      <w:proofErr w:type="gramStart"/>
      <w:r w:rsidR="00D66E4D" w:rsidRPr="00F8325A">
        <w:rPr>
          <w:rFonts w:ascii="Times New Roman" w:hAnsi="Times New Roman" w:cs="Times New Roman"/>
          <w:sz w:val="24"/>
          <w:szCs w:val="24"/>
        </w:rPr>
        <w:t>CH 1.</w:t>
      </w:r>
      <w:proofErr w:type="gramEnd"/>
      <w:r w:rsidR="001C2473" w:rsidRPr="00F8325A">
        <w:rPr>
          <w:rFonts w:ascii="Times New Roman" w:hAnsi="Times New Roman" w:cs="Times New Roman"/>
          <w:sz w:val="24"/>
          <w:szCs w:val="24"/>
        </w:rPr>
        <w:t xml:space="preserve"> </w:t>
      </w:r>
    </w:p>
    <w:p w:rsidR="00CE36AA" w:rsidRPr="00F8325A" w:rsidRDefault="00CE36AA" w:rsidP="00855AFF">
      <w:pPr>
        <w:spacing w:after="0" w:line="240" w:lineRule="auto"/>
        <w:jc w:val="both"/>
        <w:rPr>
          <w:rFonts w:ascii="Times New Roman" w:hAnsi="Times New Roman" w:cs="Times New Roman"/>
          <w:sz w:val="24"/>
          <w:szCs w:val="24"/>
        </w:rPr>
      </w:pPr>
    </w:p>
    <w:p w:rsidR="006270BA" w:rsidRPr="00F8325A" w:rsidRDefault="00D51A10"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6.</w:t>
      </w:r>
      <w:proofErr w:type="gramEnd"/>
      <w:r w:rsidRPr="00F8325A">
        <w:rPr>
          <w:rFonts w:ascii="Times New Roman" w:hAnsi="Times New Roman" w:cs="Times New Roman"/>
          <w:b/>
          <w:sz w:val="24"/>
          <w:szCs w:val="24"/>
        </w:rPr>
        <w:t xml:space="preserve"> From Jesus to Following: the Apostles and the </w:t>
      </w:r>
      <w:proofErr w:type="gramStart"/>
      <w:r w:rsidRPr="00F8325A">
        <w:rPr>
          <w:rFonts w:ascii="Times New Roman" w:hAnsi="Times New Roman" w:cs="Times New Roman"/>
          <w:b/>
          <w:sz w:val="24"/>
          <w:szCs w:val="24"/>
        </w:rPr>
        <w:t>Apostolic</w:t>
      </w:r>
      <w:proofErr w:type="gramEnd"/>
      <w:r w:rsidRPr="00F8325A">
        <w:rPr>
          <w:rFonts w:ascii="Times New Roman" w:hAnsi="Times New Roman" w:cs="Times New Roman"/>
          <w:b/>
          <w:sz w:val="24"/>
          <w:szCs w:val="24"/>
        </w:rPr>
        <w:t xml:space="preserve"> period</w:t>
      </w:r>
    </w:p>
    <w:p w:rsidR="00D51A10" w:rsidRPr="00F8325A" w:rsidRDefault="007F6B0A" w:rsidP="004D6D5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Reading: PDF, B</w:t>
      </w:r>
      <w:r w:rsidR="00F94C6A" w:rsidRPr="00F8325A">
        <w:rPr>
          <w:rFonts w:ascii="Times New Roman" w:hAnsi="Times New Roman" w:cs="Times New Roman"/>
          <w:sz w:val="24"/>
          <w:szCs w:val="24"/>
        </w:rPr>
        <w:t>ook of Acts</w:t>
      </w:r>
      <w:r w:rsidR="004D6D5E" w:rsidRPr="00F8325A">
        <w:rPr>
          <w:rFonts w:ascii="Times New Roman" w:hAnsi="Times New Roman" w:cs="Times New Roman"/>
          <w:sz w:val="24"/>
          <w:szCs w:val="24"/>
        </w:rPr>
        <w:t xml:space="preserve">. </w:t>
      </w:r>
      <w:proofErr w:type="spellStart"/>
      <w:r w:rsidR="004D6D5E" w:rsidRPr="00F8325A">
        <w:rPr>
          <w:rFonts w:ascii="Times New Roman" w:hAnsi="Times New Roman" w:cs="Times New Roman"/>
          <w:sz w:val="24"/>
          <w:szCs w:val="24"/>
        </w:rPr>
        <w:t>Ehrman</w:t>
      </w:r>
      <w:proofErr w:type="spellEnd"/>
      <w:r w:rsidR="004D6D5E" w:rsidRPr="00F8325A">
        <w:rPr>
          <w:rFonts w:ascii="Times New Roman" w:hAnsi="Times New Roman" w:cs="Times New Roman"/>
          <w:sz w:val="24"/>
          <w:szCs w:val="24"/>
        </w:rPr>
        <w:t xml:space="preserve"> CH </w:t>
      </w:r>
      <w:r w:rsidR="001C2473" w:rsidRPr="00F8325A">
        <w:rPr>
          <w:rFonts w:ascii="Times New Roman" w:hAnsi="Times New Roman" w:cs="Times New Roman"/>
          <w:sz w:val="24"/>
          <w:szCs w:val="24"/>
        </w:rPr>
        <w:t xml:space="preserve">18, </w:t>
      </w:r>
      <w:r w:rsidR="004D6D5E" w:rsidRPr="00F8325A">
        <w:rPr>
          <w:rFonts w:ascii="Times New Roman" w:hAnsi="Times New Roman" w:cs="Times New Roman"/>
          <w:sz w:val="24"/>
          <w:szCs w:val="24"/>
        </w:rPr>
        <w:t>19 and 22.</w:t>
      </w:r>
    </w:p>
    <w:p w:rsidR="006270BA" w:rsidRPr="00F8325A" w:rsidRDefault="006270BA" w:rsidP="00855AFF">
      <w:pPr>
        <w:spacing w:after="0" w:line="240" w:lineRule="auto"/>
        <w:jc w:val="both"/>
        <w:rPr>
          <w:rFonts w:ascii="Times New Roman" w:hAnsi="Times New Roman" w:cs="Times New Roman"/>
          <w:sz w:val="24"/>
          <w:szCs w:val="24"/>
        </w:rPr>
      </w:pPr>
    </w:p>
    <w:p w:rsidR="00D51A10" w:rsidRPr="00F8325A" w:rsidRDefault="00D51A10" w:rsidP="001C2473">
      <w:pPr>
        <w:spacing w:after="0" w:line="240" w:lineRule="auto"/>
        <w:ind w:left="1440"/>
        <w:jc w:val="both"/>
        <w:rPr>
          <w:rFonts w:ascii="Times New Roman" w:hAnsi="Times New Roman" w:cs="Times New Roman"/>
          <w:sz w:val="24"/>
          <w:szCs w:val="24"/>
        </w:rPr>
      </w:pPr>
      <w:proofErr w:type="gramStart"/>
      <w:r w:rsidRPr="00F8325A">
        <w:rPr>
          <w:rFonts w:ascii="Times New Roman" w:hAnsi="Times New Roman" w:cs="Times New Roman"/>
          <w:sz w:val="24"/>
          <w:szCs w:val="24"/>
        </w:rPr>
        <w:lastRenderedPageBreak/>
        <w:t>Suggested reading</w:t>
      </w:r>
      <w:r w:rsidR="004D6D5E" w:rsidRPr="00F8325A">
        <w:rPr>
          <w:rFonts w:ascii="Times New Roman" w:hAnsi="Times New Roman" w:cs="Times New Roman"/>
          <w:sz w:val="24"/>
          <w:szCs w:val="24"/>
        </w:rPr>
        <w:t xml:space="preserve">: </w:t>
      </w:r>
      <w:r w:rsidR="001C2473" w:rsidRPr="00F8325A">
        <w:rPr>
          <w:rFonts w:ascii="Times New Roman" w:hAnsi="Times New Roman" w:cs="Times New Roman"/>
          <w:sz w:val="24"/>
          <w:szCs w:val="24"/>
        </w:rPr>
        <w:t xml:space="preserve">Alan F. Segal, </w:t>
      </w:r>
      <w:r w:rsidR="001C2473" w:rsidRPr="00F8325A">
        <w:rPr>
          <w:rFonts w:ascii="Times New Roman" w:hAnsi="Times New Roman" w:cs="Times New Roman"/>
          <w:i/>
          <w:sz w:val="24"/>
          <w:szCs w:val="24"/>
        </w:rPr>
        <w:t>Paul the Convert</w:t>
      </w:r>
      <w:r w:rsidR="001C2473" w:rsidRPr="00F8325A">
        <w:rPr>
          <w:rFonts w:ascii="Times New Roman" w:hAnsi="Times New Roman" w:cs="Times New Roman"/>
          <w:sz w:val="24"/>
          <w:szCs w:val="24"/>
        </w:rPr>
        <w:t>.</w:t>
      </w:r>
      <w:proofErr w:type="gramEnd"/>
      <w:r w:rsidR="001C2473" w:rsidRPr="00F8325A">
        <w:rPr>
          <w:rFonts w:ascii="Times New Roman" w:hAnsi="Times New Roman" w:cs="Times New Roman"/>
          <w:sz w:val="24"/>
          <w:szCs w:val="24"/>
        </w:rPr>
        <w:t xml:space="preserve"> London: Yale University Press, 1990. </w:t>
      </w:r>
      <w:proofErr w:type="gramStart"/>
      <w:r w:rsidR="001C2473" w:rsidRPr="00F8325A">
        <w:rPr>
          <w:rFonts w:ascii="Times New Roman" w:hAnsi="Times New Roman" w:cs="Times New Roman"/>
          <w:sz w:val="24"/>
          <w:szCs w:val="24"/>
        </w:rPr>
        <w:t>Chapters 4 and 5.</w:t>
      </w:r>
      <w:proofErr w:type="gramEnd"/>
    </w:p>
    <w:p w:rsidR="00D66E4D" w:rsidRPr="00F8325A" w:rsidRDefault="00D66E4D" w:rsidP="00D66E4D">
      <w:pPr>
        <w:spacing w:after="0" w:line="240" w:lineRule="auto"/>
        <w:jc w:val="both"/>
        <w:rPr>
          <w:rFonts w:ascii="Times New Roman" w:hAnsi="Times New Roman" w:cs="Times New Roman"/>
          <w:sz w:val="24"/>
          <w:szCs w:val="24"/>
        </w:rPr>
      </w:pPr>
      <w:r w:rsidRPr="00F8325A">
        <w:rPr>
          <w:rFonts w:ascii="Times New Roman" w:hAnsi="Times New Roman" w:cs="Times New Roman"/>
          <w:sz w:val="24"/>
          <w:szCs w:val="24"/>
        </w:rPr>
        <w:t>.</w:t>
      </w:r>
    </w:p>
    <w:p w:rsidR="00F94C6A" w:rsidRPr="00F8325A" w:rsidRDefault="00F94C6A" w:rsidP="00D66E4D">
      <w:pPr>
        <w:spacing w:after="0" w:line="240" w:lineRule="auto"/>
        <w:jc w:val="both"/>
        <w:rPr>
          <w:rFonts w:ascii="Times New Roman" w:hAnsi="Times New Roman" w:cs="Times New Roman"/>
          <w:sz w:val="24"/>
          <w:szCs w:val="24"/>
        </w:rPr>
      </w:pPr>
    </w:p>
    <w:p w:rsidR="00CE36AA" w:rsidRPr="00F8325A" w:rsidRDefault="00CE36AA" w:rsidP="00855AFF">
      <w:pPr>
        <w:spacing w:after="0" w:line="240" w:lineRule="auto"/>
        <w:jc w:val="both"/>
        <w:rPr>
          <w:rFonts w:ascii="Times New Roman" w:hAnsi="Times New Roman" w:cs="Times New Roman"/>
          <w:sz w:val="24"/>
          <w:szCs w:val="24"/>
        </w:rPr>
      </w:pPr>
    </w:p>
    <w:p w:rsidR="006270BA" w:rsidRPr="00F8325A" w:rsidRDefault="00D51A10"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7.</w:t>
      </w:r>
      <w:proofErr w:type="gramEnd"/>
      <w:r w:rsidRPr="00F8325A">
        <w:rPr>
          <w:rFonts w:ascii="Times New Roman" w:hAnsi="Times New Roman" w:cs="Times New Roman"/>
          <w:b/>
          <w:sz w:val="24"/>
          <w:szCs w:val="24"/>
        </w:rPr>
        <w:t xml:space="preserve"> Early communities, early practices</w:t>
      </w:r>
    </w:p>
    <w:p w:rsidR="00D51A10" w:rsidRPr="00F8325A" w:rsidRDefault="00D51A10"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Read</w:t>
      </w:r>
      <w:r w:rsidR="001C2473" w:rsidRPr="00F8325A">
        <w:rPr>
          <w:rFonts w:ascii="Times New Roman" w:hAnsi="Times New Roman" w:cs="Times New Roman"/>
          <w:sz w:val="24"/>
          <w:szCs w:val="24"/>
        </w:rPr>
        <w:t>ings: PDF, letters of Pliny and Trajan</w:t>
      </w:r>
      <w:r w:rsidRPr="00F8325A">
        <w:rPr>
          <w:rFonts w:ascii="Times New Roman" w:hAnsi="Times New Roman" w:cs="Times New Roman"/>
          <w:sz w:val="24"/>
          <w:szCs w:val="24"/>
        </w:rPr>
        <w:t>, excerpts</w:t>
      </w:r>
      <w:r w:rsidR="001C2473" w:rsidRPr="00F8325A">
        <w:rPr>
          <w:rFonts w:ascii="Times New Roman" w:hAnsi="Times New Roman" w:cs="Times New Roman"/>
          <w:sz w:val="24"/>
          <w:szCs w:val="24"/>
        </w:rPr>
        <w:t xml:space="preserve"> from Tacitus Annals, M</w:t>
      </w:r>
      <w:r w:rsidR="00383398" w:rsidRPr="00F8325A">
        <w:rPr>
          <w:rFonts w:ascii="Times New Roman" w:hAnsi="Times New Roman" w:cs="Times New Roman"/>
          <w:sz w:val="24"/>
          <w:szCs w:val="24"/>
        </w:rPr>
        <w:t>artyrdom</w:t>
      </w:r>
      <w:r w:rsidRPr="00F8325A">
        <w:rPr>
          <w:rFonts w:ascii="Times New Roman" w:hAnsi="Times New Roman" w:cs="Times New Roman"/>
          <w:sz w:val="24"/>
          <w:szCs w:val="24"/>
        </w:rPr>
        <w:t xml:space="preserve"> of Perpetua.</w:t>
      </w:r>
      <w:r w:rsidR="001C2473" w:rsidRPr="00F8325A">
        <w:rPr>
          <w:rFonts w:ascii="Times New Roman" w:hAnsi="Times New Roman" w:cs="Times New Roman"/>
          <w:sz w:val="24"/>
          <w:szCs w:val="24"/>
        </w:rPr>
        <w:t xml:space="preserve"> </w:t>
      </w:r>
      <w:proofErr w:type="spellStart"/>
      <w:r w:rsidR="00274B68" w:rsidRPr="00F8325A">
        <w:rPr>
          <w:rFonts w:ascii="Times New Roman" w:hAnsi="Times New Roman" w:cs="Times New Roman"/>
          <w:sz w:val="24"/>
          <w:szCs w:val="24"/>
        </w:rPr>
        <w:t>Ehrman</w:t>
      </w:r>
      <w:proofErr w:type="spellEnd"/>
      <w:r w:rsidR="00274B68" w:rsidRPr="00F8325A">
        <w:rPr>
          <w:rFonts w:ascii="Times New Roman" w:hAnsi="Times New Roman" w:cs="Times New Roman"/>
          <w:sz w:val="24"/>
          <w:szCs w:val="24"/>
        </w:rPr>
        <w:t xml:space="preserve"> </w:t>
      </w:r>
      <w:r w:rsidR="002E5608">
        <w:rPr>
          <w:rFonts w:ascii="Times New Roman" w:hAnsi="Times New Roman" w:cs="Times New Roman"/>
          <w:sz w:val="24"/>
          <w:szCs w:val="24"/>
        </w:rPr>
        <w:t xml:space="preserve">CH </w:t>
      </w:r>
      <w:r w:rsidR="00274B68" w:rsidRPr="00F8325A">
        <w:rPr>
          <w:rFonts w:ascii="Times New Roman" w:hAnsi="Times New Roman" w:cs="Times New Roman"/>
          <w:sz w:val="24"/>
          <w:szCs w:val="24"/>
        </w:rPr>
        <w:t>23, and 25.</w:t>
      </w:r>
    </w:p>
    <w:p w:rsidR="006270BA" w:rsidRPr="00F8325A" w:rsidRDefault="006270BA" w:rsidP="00855AFF">
      <w:pPr>
        <w:spacing w:after="0" w:line="240" w:lineRule="auto"/>
        <w:jc w:val="both"/>
        <w:rPr>
          <w:rFonts w:ascii="Times New Roman" w:hAnsi="Times New Roman" w:cs="Times New Roman"/>
          <w:sz w:val="24"/>
          <w:szCs w:val="24"/>
        </w:rPr>
      </w:pPr>
    </w:p>
    <w:p w:rsidR="00D51A10" w:rsidRPr="00F8325A" w:rsidRDefault="00D51A10" w:rsidP="00274B68">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Suggested readings: </w:t>
      </w:r>
      <w:r w:rsidR="00274B68" w:rsidRPr="00F8325A">
        <w:rPr>
          <w:rFonts w:ascii="Times New Roman" w:hAnsi="Times New Roman" w:cs="Times New Roman"/>
          <w:sz w:val="24"/>
          <w:szCs w:val="24"/>
        </w:rPr>
        <w:t xml:space="preserve">Claudia </w:t>
      </w:r>
      <w:proofErr w:type="spellStart"/>
      <w:r w:rsidR="00274B68" w:rsidRPr="00F8325A">
        <w:rPr>
          <w:rFonts w:ascii="Times New Roman" w:hAnsi="Times New Roman" w:cs="Times New Roman"/>
          <w:sz w:val="24"/>
          <w:szCs w:val="24"/>
        </w:rPr>
        <w:t>Setzer</w:t>
      </w:r>
      <w:proofErr w:type="spellEnd"/>
      <w:r w:rsidR="00274B68" w:rsidRPr="00F8325A">
        <w:rPr>
          <w:rFonts w:ascii="Times New Roman" w:hAnsi="Times New Roman" w:cs="Times New Roman"/>
          <w:sz w:val="24"/>
          <w:szCs w:val="24"/>
        </w:rPr>
        <w:t xml:space="preserve">, </w:t>
      </w:r>
      <w:r w:rsidR="00274B68" w:rsidRPr="00F8325A">
        <w:rPr>
          <w:rFonts w:ascii="Times New Roman" w:hAnsi="Times New Roman" w:cs="Times New Roman"/>
          <w:i/>
          <w:sz w:val="24"/>
          <w:szCs w:val="24"/>
        </w:rPr>
        <w:t xml:space="preserve">Jewish Responses to Early Christians: History and Polemics, </w:t>
      </w:r>
      <w:proofErr w:type="gramStart"/>
      <w:r w:rsidR="00274B68" w:rsidRPr="00F8325A">
        <w:rPr>
          <w:rFonts w:ascii="Times New Roman" w:hAnsi="Times New Roman" w:cs="Times New Roman"/>
          <w:i/>
          <w:sz w:val="24"/>
          <w:szCs w:val="24"/>
        </w:rPr>
        <w:t>30-150 C.E.</w:t>
      </w:r>
      <w:r w:rsidR="00274B68" w:rsidRPr="00F8325A">
        <w:rPr>
          <w:rFonts w:ascii="Times New Roman" w:hAnsi="Times New Roman" w:cs="Times New Roman"/>
          <w:sz w:val="24"/>
          <w:szCs w:val="24"/>
        </w:rPr>
        <w:t xml:space="preserve"> Fortress Press,</w:t>
      </w:r>
      <w:proofErr w:type="gramEnd"/>
      <w:r w:rsidR="00274B68" w:rsidRPr="00F8325A">
        <w:rPr>
          <w:rFonts w:ascii="Times New Roman" w:hAnsi="Times New Roman" w:cs="Times New Roman"/>
          <w:sz w:val="24"/>
          <w:szCs w:val="24"/>
        </w:rPr>
        <w:t xml:space="preserve"> 1994. </w:t>
      </w:r>
      <w:proofErr w:type="gramStart"/>
      <w:r w:rsidR="00274B68" w:rsidRPr="00F8325A">
        <w:rPr>
          <w:rFonts w:ascii="Times New Roman" w:hAnsi="Times New Roman" w:cs="Times New Roman"/>
          <w:sz w:val="24"/>
          <w:szCs w:val="24"/>
        </w:rPr>
        <w:t>Read Introduction and Chapter 11.</w:t>
      </w:r>
      <w:proofErr w:type="gramEnd"/>
    </w:p>
    <w:p w:rsidR="00CE36AA" w:rsidRPr="00F8325A" w:rsidRDefault="00CE36AA" w:rsidP="00855AFF">
      <w:pPr>
        <w:spacing w:after="0" w:line="240" w:lineRule="auto"/>
        <w:jc w:val="both"/>
        <w:rPr>
          <w:rFonts w:ascii="Times New Roman" w:hAnsi="Times New Roman" w:cs="Times New Roman"/>
          <w:sz w:val="24"/>
          <w:szCs w:val="24"/>
        </w:rPr>
      </w:pPr>
    </w:p>
    <w:p w:rsidR="0050558A" w:rsidRPr="00F8325A" w:rsidRDefault="00D51A10" w:rsidP="0050558A">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8.</w:t>
      </w:r>
      <w:proofErr w:type="gramEnd"/>
      <w:r w:rsidRPr="00F8325A">
        <w:rPr>
          <w:rFonts w:ascii="Times New Roman" w:hAnsi="Times New Roman" w:cs="Times New Roman"/>
          <w:b/>
          <w:sz w:val="24"/>
          <w:szCs w:val="24"/>
        </w:rPr>
        <w:t xml:space="preserve"> Heresy and Canon, Apocrypha and Sects</w:t>
      </w:r>
    </w:p>
    <w:p w:rsidR="00D51A10" w:rsidRPr="00F8325A" w:rsidRDefault="00D51A10"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Readings: PDF the “Harrowing of Hell”, excerpts from Tertullian.</w:t>
      </w:r>
      <w:r w:rsidR="00245AD7" w:rsidRPr="00F8325A">
        <w:rPr>
          <w:rFonts w:ascii="Times New Roman" w:hAnsi="Times New Roman" w:cs="Times New Roman"/>
          <w:sz w:val="24"/>
          <w:szCs w:val="24"/>
        </w:rPr>
        <w:t xml:space="preserve"> </w:t>
      </w:r>
      <w:proofErr w:type="spellStart"/>
      <w:r w:rsidR="00245AD7" w:rsidRPr="00F8325A">
        <w:rPr>
          <w:rFonts w:ascii="Times New Roman" w:hAnsi="Times New Roman" w:cs="Times New Roman"/>
          <w:sz w:val="24"/>
          <w:szCs w:val="24"/>
        </w:rPr>
        <w:t>Ehrman</w:t>
      </w:r>
      <w:proofErr w:type="spellEnd"/>
      <w:r w:rsidR="00245AD7" w:rsidRPr="00F8325A">
        <w:rPr>
          <w:rFonts w:ascii="Times New Roman" w:hAnsi="Times New Roman" w:cs="Times New Roman"/>
          <w:sz w:val="24"/>
          <w:szCs w:val="24"/>
        </w:rPr>
        <w:t xml:space="preserve"> CH 28.</w:t>
      </w:r>
      <w:r w:rsidR="0050558A" w:rsidRPr="00F8325A">
        <w:rPr>
          <w:rFonts w:ascii="Times New Roman" w:hAnsi="Times New Roman" w:cs="Times New Roman"/>
          <w:sz w:val="24"/>
          <w:szCs w:val="24"/>
        </w:rPr>
        <w:t xml:space="preserve">  </w:t>
      </w:r>
      <w:r w:rsidRPr="00F8325A">
        <w:rPr>
          <w:rFonts w:ascii="Times New Roman" w:hAnsi="Times New Roman" w:cs="Times New Roman"/>
          <w:b/>
          <w:sz w:val="24"/>
          <w:szCs w:val="24"/>
        </w:rPr>
        <w:t xml:space="preserve">ALSO VIEW </w:t>
      </w:r>
      <w:r w:rsidR="00417F0B" w:rsidRPr="00F8325A">
        <w:rPr>
          <w:rFonts w:ascii="Times New Roman" w:hAnsi="Times New Roman" w:cs="Times New Roman"/>
          <w:b/>
          <w:sz w:val="24"/>
          <w:szCs w:val="24"/>
        </w:rPr>
        <w:t>“THE LAST TEMPTATION OF CHRIST”</w:t>
      </w:r>
      <w:r w:rsidR="00F94C6A" w:rsidRPr="00F8325A">
        <w:rPr>
          <w:rFonts w:ascii="Times New Roman" w:hAnsi="Times New Roman" w:cs="Times New Roman"/>
          <w:b/>
          <w:sz w:val="24"/>
          <w:szCs w:val="24"/>
        </w:rPr>
        <w:t xml:space="preserve"> IN KERR HALL.</w:t>
      </w:r>
      <w:r w:rsidR="00417F0B" w:rsidRPr="00F8325A">
        <w:rPr>
          <w:rFonts w:ascii="Times New Roman" w:hAnsi="Times New Roman" w:cs="Times New Roman"/>
          <w:sz w:val="24"/>
          <w:szCs w:val="24"/>
        </w:rPr>
        <w:t xml:space="preserve"> </w:t>
      </w:r>
    </w:p>
    <w:p w:rsidR="006270BA" w:rsidRPr="00F8325A" w:rsidRDefault="006270BA" w:rsidP="00855AFF">
      <w:pPr>
        <w:spacing w:after="0" w:line="240" w:lineRule="auto"/>
        <w:jc w:val="both"/>
        <w:rPr>
          <w:rFonts w:ascii="Times New Roman" w:hAnsi="Times New Roman" w:cs="Times New Roman"/>
          <w:sz w:val="24"/>
          <w:szCs w:val="24"/>
        </w:rPr>
      </w:pPr>
    </w:p>
    <w:p w:rsidR="00D51A10" w:rsidRPr="00F8325A" w:rsidRDefault="00D51A10" w:rsidP="00BD7487">
      <w:pPr>
        <w:spacing w:after="0" w:line="240" w:lineRule="auto"/>
        <w:ind w:left="1440"/>
        <w:jc w:val="both"/>
        <w:rPr>
          <w:rFonts w:ascii="Times New Roman" w:hAnsi="Times New Roman" w:cs="Times New Roman"/>
          <w:sz w:val="24"/>
          <w:szCs w:val="24"/>
        </w:rPr>
      </w:pPr>
      <w:proofErr w:type="gramStart"/>
      <w:r w:rsidRPr="00F8325A">
        <w:rPr>
          <w:rFonts w:ascii="Times New Roman" w:hAnsi="Times New Roman" w:cs="Times New Roman"/>
          <w:sz w:val="24"/>
          <w:szCs w:val="24"/>
        </w:rPr>
        <w:t>Suggested readings</w:t>
      </w:r>
      <w:r w:rsidR="00274B68" w:rsidRPr="00F8325A">
        <w:rPr>
          <w:rFonts w:ascii="Times New Roman" w:hAnsi="Times New Roman" w:cs="Times New Roman"/>
          <w:sz w:val="24"/>
          <w:szCs w:val="24"/>
        </w:rPr>
        <w:t xml:space="preserve">: </w:t>
      </w:r>
      <w:r w:rsidR="00BD7487" w:rsidRPr="00F8325A">
        <w:rPr>
          <w:rFonts w:ascii="Times New Roman" w:hAnsi="Times New Roman" w:cs="Times New Roman"/>
          <w:noProof/>
          <w:sz w:val="24"/>
          <w:szCs w:val="24"/>
        </w:rPr>
        <w:t>Pagels, Elaine.</w:t>
      </w:r>
      <w:proofErr w:type="gramEnd"/>
      <w:r w:rsidR="00BD7487" w:rsidRPr="00F8325A">
        <w:rPr>
          <w:rFonts w:ascii="Times New Roman" w:hAnsi="Times New Roman" w:cs="Times New Roman"/>
          <w:noProof/>
          <w:sz w:val="24"/>
          <w:szCs w:val="24"/>
        </w:rPr>
        <w:t xml:space="preserve"> 2011. </w:t>
      </w:r>
      <w:r w:rsidR="00BD7487" w:rsidRPr="00F8325A">
        <w:rPr>
          <w:rFonts w:ascii="Times New Roman" w:hAnsi="Times New Roman" w:cs="Times New Roman"/>
          <w:i/>
          <w:noProof/>
          <w:sz w:val="24"/>
          <w:szCs w:val="24"/>
        </w:rPr>
        <w:t>The origin of Satan: How Christians demonized Jews, pagans, and heretics</w:t>
      </w:r>
      <w:r w:rsidR="00BD7487" w:rsidRPr="00F8325A">
        <w:rPr>
          <w:rFonts w:ascii="Times New Roman" w:hAnsi="Times New Roman" w:cs="Times New Roman"/>
          <w:noProof/>
          <w:sz w:val="24"/>
          <w:szCs w:val="24"/>
        </w:rPr>
        <w:t>: Vintage</w:t>
      </w:r>
    </w:p>
    <w:p w:rsidR="00CE36AA" w:rsidRPr="00F8325A" w:rsidRDefault="00CE36AA" w:rsidP="00855AFF">
      <w:pPr>
        <w:spacing w:after="0" w:line="240" w:lineRule="auto"/>
        <w:jc w:val="both"/>
        <w:rPr>
          <w:rFonts w:ascii="Times New Roman" w:hAnsi="Times New Roman" w:cs="Times New Roman"/>
          <w:sz w:val="24"/>
          <w:szCs w:val="24"/>
        </w:rPr>
      </w:pPr>
    </w:p>
    <w:p w:rsidR="006270BA" w:rsidRPr="00F8325A" w:rsidRDefault="00417F0B"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9.</w:t>
      </w:r>
      <w:proofErr w:type="gramEnd"/>
      <w:r w:rsidRPr="00F8325A">
        <w:rPr>
          <w:rFonts w:ascii="Times New Roman" w:hAnsi="Times New Roman" w:cs="Times New Roman"/>
          <w:b/>
          <w:sz w:val="24"/>
          <w:szCs w:val="24"/>
        </w:rPr>
        <w:t xml:space="preserve"> More </w:t>
      </w:r>
      <w:r w:rsidR="00383398" w:rsidRPr="00F8325A">
        <w:rPr>
          <w:rFonts w:ascii="Times New Roman" w:hAnsi="Times New Roman" w:cs="Times New Roman"/>
          <w:b/>
          <w:sz w:val="24"/>
          <w:szCs w:val="24"/>
        </w:rPr>
        <w:t>Heresies,</w:t>
      </w:r>
      <w:r w:rsidR="00BD7487" w:rsidRPr="00F8325A">
        <w:rPr>
          <w:rFonts w:ascii="Times New Roman" w:hAnsi="Times New Roman" w:cs="Times New Roman"/>
          <w:b/>
          <w:sz w:val="24"/>
          <w:szCs w:val="24"/>
        </w:rPr>
        <w:t xml:space="preserve"> Apocrypha,</w:t>
      </w:r>
      <w:r w:rsidR="00383398" w:rsidRPr="00F8325A">
        <w:rPr>
          <w:rFonts w:ascii="Times New Roman" w:hAnsi="Times New Roman" w:cs="Times New Roman"/>
          <w:b/>
          <w:sz w:val="24"/>
          <w:szCs w:val="24"/>
        </w:rPr>
        <w:t xml:space="preserve"> and</w:t>
      </w:r>
      <w:r w:rsidRPr="00F8325A">
        <w:rPr>
          <w:rFonts w:ascii="Times New Roman" w:hAnsi="Times New Roman" w:cs="Times New Roman"/>
          <w:b/>
          <w:sz w:val="24"/>
          <w:szCs w:val="24"/>
        </w:rPr>
        <w:t xml:space="preserve"> Gnosticism</w:t>
      </w:r>
    </w:p>
    <w:p w:rsidR="00417F0B" w:rsidRPr="00F8325A" w:rsidRDefault="00417F0B"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Readings: PDF excerpt </w:t>
      </w:r>
      <w:proofErr w:type="spellStart"/>
      <w:r w:rsidRPr="00F8325A">
        <w:rPr>
          <w:rFonts w:ascii="Times New Roman" w:hAnsi="Times New Roman" w:cs="Times New Roman"/>
          <w:sz w:val="24"/>
          <w:szCs w:val="24"/>
        </w:rPr>
        <w:t>Irenaeus</w:t>
      </w:r>
      <w:proofErr w:type="spellEnd"/>
      <w:r w:rsidRPr="00F8325A">
        <w:rPr>
          <w:rFonts w:ascii="Times New Roman" w:hAnsi="Times New Roman" w:cs="Times New Roman"/>
          <w:sz w:val="24"/>
          <w:szCs w:val="24"/>
        </w:rPr>
        <w:t xml:space="preserve"> against </w:t>
      </w:r>
      <w:proofErr w:type="spellStart"/>
      <w:r w:rsidRPr="00F8325A">
        <w:rPr>
          <w:rFonts w:ascii="Times New Roman" w:hAnsi="Times New Roman" w:cs="Times New Roman"/>
          <w:sz w:val="24"/>
          <w:szCs w:val="24"/>
        </w:rPr>
        <w:t>Docetists</w:t>
      </w:r>
      <w:proofErr w:type="spellEnd"/>
      <w:r w:rsidRPr="00F8325A">
        <w:rPr>
          <w:rFonts w:ascii="Times New Roman" w:hAnsi="Times New Roman" w:cs="Times New Roman"/>
          <w:sz w:val="24"/>
          <w:szCs w:val="24"/>
        </w:rPr>
        <w:t xml:space="preserve">, excerpts Qumran Fragments, excerpts Nag </w:t>
      </w:r>
      <w:proofErr w:type="spellStart"/>
      <w:r w:rsidRPr="00F8325A">
        <w:rPr>
          <w:rFonts w:ascii="Times New Roman" w:hAnsi="Times New Roman" w:cs="Times New Roman"/>
          <w:sz w:val="24"/>
          <w:szCs w:val="24"/>
        </w:rPr>
        <w:t>Hammadi</w:t>
      </w:r>
      <w:proofErr w:type="spellEnd"/>
      <w:r w:rsidRPr="00F8325A">
        <w:rPr>
          <w:rFonts w:ascii="Times New Roman" w:hAnsi="Times New Roman" w:cs="Times New Roman"/>
          <w:sz w:val="24"/>
          <w:szCs w:val="24"/>
        </w:rPr>
        <w:t xml:space="preserve"> library, excerpts from Origen.</w:t>
      </w:r>
      <w:r w:rsidR="00274B68" w:rsidRPr="00F8325A">
        <w:rPr>
          <w:rFonts w:ascii="Times New Roman" w:hAnsi="Times New Roman" w:cs="Times New Roman"/>
          <w:sz w:val="24"/>
          <w:szCs w:val="24"/>
        </w:rPr>
        <w:t xml:space="preserve"> </w:t>
      </w:r>
    </w:p>
    <w:p w:rsidR="006270BA" w:rsidRPr="00F8325A" w:rsidRDefault="006270BA" w:rsidP="00855AFF">
      <w:pPr>
        <w:spacing w:after="0" w:line="240" w:lineRule="auto"/>
        <w:jc w:val="both"/>
        <w:rPr>
          <w:rFonts w:ascii="Times New Roman" w:hAnsi="Times New Roman" w:cs="Times New Roman"/>
          <w:sz w:val="24"/>
          <w:szCs w:val="24"/>
        </w:rPr>
      </w:pPr>
    </w:p>
    <w:p w:rsidR="00BD7487" w:rsidRPr="00F8325A" w:rsidRDefault="00417F0B" w:rsidP="00893C05">
      <w:pPr>
        <w:pStyle w:val="EndNoteBibliography"/>
        <w:ind w:left="1440"/>
        <w:rPr>
          <w:rFonts w:ascii="Times New Roman" w:hAnsi="Times New Roman" w:cs="Times New Roman"/>
          <w:b/>
          <w:sz w:val="24"/>
          <w:szCs w:val="24"/>
        </w:rPr>
      </w:pPr>
      <w:r w:rsidRPr="00F8325A">
        <w:rPr>
          <w:rFonts w:ascii="Times New Roman" w:hAnsi="Times New Roman" w:cs="Times New Roman"/>
          <w:sz w:val="24"/>
          <w:szCs w:val="24"/>
        </w:rPr>
        <w:t>Suggested Reading:</w:t>
      </w:r>
      <w:r w:rsidR="00893C05">
        <w:rPr>
          <w:rFonts w:ascii="Times New Roman" w:hAnsi="Times New Roman" w:cs="Times New Roman"/>
          <w:sz w:val="24"/>
          <w:szCs w:val="24"/>
        </w:rPr>
        <w:t xml:space="preserve"> </w:t>
      </w:r>
      <w:r w:rsidR="00893C05" w:rsidRPr="00F8325A">
        <w:rPr>
          <w:rFonts w:ascii="Times New Roman" w:hAnsi="Times New Roman" w:cs="Times New Roman"/>
          <w:sz w:val="24"/>
          <w:szCs w:val="24"/>
        </w:rPr>
        <w:t xml:space="preserve">Pagels, Elaine. 2011. </w:t>
      </w:r>
      <w:r w:rsidR="00893C05" w:rsidRPr="00F8325A">
        <w:rPr>
          <w:rFonts w:ascii="Times New Roman" w:hAnsi="Times New Roman" w:cs="Times New Roman"/>
          <w:i/>
          <w:sz w:val="24"/>
          <w:szCs w:val="24"/>
        </w:rPr>
        <w:t>The origin of Satan: How Christians demonized Jews, pagans, and heretics</w:t>
      </w:r>
      <w:r w:rsidR="00893C05" w:rsidRPr="00F8325A">
        <w:rPr>
          <w:rFonts w:ascii="Times New Roman" w:hAnsi="Times New Roman" w:cs="Times New Roman"/>
          <w:sz w:val="24"/>
          <w:szCs w:val="24"/>
        </w:rPr>
        <w:t>: Vintage</w:t>
      </w:r>
      <w:r w:rsidR="00BD4C0D" w:rsidRPr="00F8325A">
        <w:rPr>
          <w:rFonts w:ascii="Times New Roman" w:hAnsi="Times New Roman" w:cs="Times New Roman"/>
          <w:sz w:val="24"/>
          <w:szCs w:val="24"/>
        </w:rPr>
        <w:t xml:space="preserve"> </w:t>
      </w:r>
      <w:r w:rsidR="00BD4C0D" w:rsidRPr="00F8325A">
        <w:rPr>
          <w:rFonts w:ascii="Times New Roman" w:hAnsi="Times New Roman" w:cs="Times New Roman"/>
          <w:sz w:val="24"/>
          <w:szCs w:val="24"/>
        </w:rPr>
        <w:fldChar w:fldCharType="begin"/>
      </w:r>
      <w:r w:rsidR="00BD4C0D" w:rsidRPr="00F8325A">
        <w:rPr>
          <w:rFonts w:ascii="Times New Roman" w:hAnsi="Times New Roman" w:cs="Times New Roman"/>
          <w:sz w:val="24"/>
          <w:szCs w:val="24"/>
        </w:rPr>
        <w:instrText xml:space="preserve"> ADDIN EN.REFLIST </w:instrText>
      </w:r>
      <w:r w:rsidR="00BD4C0D" w:rsidRPr="00F8325A">
        <w:rPr>
          <w:rFonts w:ascii="Times New Roman" w:hAnsi="Times New Roman" w:cs="Times New Roman"/>
          <w:sz w:val="24"/>
          <w:szCs w:val="24"/>
        </w:rPr>
        <w:fldChar w:fldCharType="end"/>
      </w:r>
      <w:r w:rsidR="00BD7487" w:rsidRPr="00F8325A">
        <w:rPr>
          <w:rFonts w:ascii="Times New Roman" w:hAnsi="Times New Roman" w:cs="Times New Roman"/>
          <w:b/>
          <w:sz w:val="24"/>
          <w:szCs w:val="24"/>
        </w:rPr>
        <w:t xml:space="preserve"> </w:t>
      </w:r>
    </w:p>
    <w:p w:rsidR="00F8325A" w:rsidRPr="00F8325A" w:rsidRDefault="00417F0B" w:rsidP="00F8325A">
      <w:pPr>
        <w:rPr>
          <w:rFonts w:ascii="Times New Roman" w:hAnsi="Times New Roman" w:cs="Times New Roman"/>
          <w:b/>
          <w:sz w:val="24"/>
          <w:szCs w:val="24"/>
        </w:rPr>
      </w:pPr>
      <w:proofErr w:type="gramStart"/>
      <w:r w:rsidRPr="00F8325A">
        <w:rPr>
          <w:rFonts w:ascii="Times New Roman" w:hAnsi="Times New Roman" w:cs="Times New Roman"/>
          <w:b/>
          <w:sz w:val="24"/>
          <w:szCs w:val="24"/>
        </w:rPr>
        <w:t>Day 10.</w:t>
      </w:r>
      <w:proofErr w:type="gramEnd"/>
      <w:r w:rsidRPr="00F8325A">
        <w:rPr>
          <w:rFonts w:ascii="Times New Roman" w:hAnsi="Times New Roman" w:cs="Times New Roman"/>
          <w:b/>
          <w:sz w:val="24"/>
          <w:szCs w:val="24"/>
        </w:rPr>
        <w:t xml:space="preserve"> The Persecutions</w:t>
      </w:r>
    </w:p>
    <w:p w:rsidR="00417F0B" w:rsidRPr="00F8325A" w:rsidRDefault="00417F0B" w:rsidP="00F8325A">
      <w:pPr>
        <w:ind w:left="720" w:firstLine="720"/>
        <w:rPr>
          <w:rFonts w:ascii="Times New Roman" w:hAnsi="Times New Roman" w:cs="Times New Roman"/>
          <w:sz w:val="24"/>
          <w:szCs w:val="24"/>
        </w:rPr>
      </w:pPr>
      <w:r w:rsidRPr="00F8325A">
        <w:rPr>
          <w:rFonts w:ascii="Times New Roman" w:hAnsi="Times New Roman" w:cs="Times New Roman"/>
          <w:sz w:val="24"/>
          <w:szCs w:val="24"/>
        </w:rPr>
        <w:t>Readings: PDF, the Martyrdom of Polycarp</w:t>
      </w:r>
      <w:r w:rsidR="00045201" w:rsidRPr="00F8325A">
        <w:rPr>
          <w:rFonts w:ascii="Times New Roman" w:hAnsi="Times New Roman" w:cs="Times New Roman"/>
          <w:sz w:val="24"/>
          <w:szCs w:val="24"/>
        </w:rPr>
        <w:t>, revisit Perpetua</w:t>
      </w:r>
      <w:r w:rsidR="00274B68" w:rsidRPr="00F8325A">
        <w:rPr>
          <w:rFonts w:ascii="Times New Roman" w:hAnsi="Times New Roman" w:cs="Times New Roman"/>
          <w:sz w:val="24"/>
          <w:szCs w:val="24"/>
        </w:rPr>
        <w:t xml:space="preserve">. </w:t>
      </w:r>
      <w:proofErr w:type="spellStart"/>
      <w:r w:rsidR="00274B68" w:rsidRPr="00F8325A">
        <w:rPr>
          <w:rFonts w:ascii="Times New Roman" w:hAnsi="Times New Roman" w:cs="Times New Roman"/>
          <w:sz w:val="24"/>
          <w:szCs w:val="24"/>
        </w:rPr>
        <w:t>Ehrman</w:t>
      </w:r>
      <w:proofErr w:type="spellEnd"/>
      <w:r w:rsidR="00274B68" w:rsidRPr="00F8325A">
        <w:rPr>
          <w:rFonts w:ascii="Times New Roman" w:hAnsi="Times New Roman" w:cs="Times New Roman"/>
          <w:sz w:val="24"/>
          <w:szCs w:val="24"/>
        </w:rPr>
        <w:t xml:space="preserve"> CH 22.</w:t>
      </w:r>
    </w:p>
    <w:p w:rsidR="006270BA" w:rsidRPr="00F8325A" w:rsidRDefault="006270BA" w:rsidP="00855AFF">
      <w:pPr>
        <w:spacing w:after="0" w:line="240" w:lineRule="auto"/>
        <w:jc w:val="both"/>
        <w:rPr>
          <w:rFonts w:ascii="Times New Roman" w:hAnsi="Times New Roman" w:cs="Times New Roman"/>
          <w:sz w:val="24"/>
          <w:szCs w:val="24"/>
        </w:rPr>
      </w:pPr>
    </w:p>
    <w:p w:rsidR="00F8325A" w:rsidRPr="00F8325A" w:rsidRDefault="00045201" w:rsidP="00F8325A">
      <w:pPr>
        <w:spacing w:after="0" w:line="240" w:lineRule="auto"/>
        <w:ind w:left="1440"/>
        <w:jc w:val="both"/>
        <w:rPr>
          <w:rFonts w:ascii="Times New Roman" w:hAnsi="Times New Roman" w:cs="Times New Roman"/>
          <w:sz w:val="24"/>
          <w:szCs w:val="24"/>
        </w:rPr>
      </w:pPr>
      <w:proofErr w:type="gramStart"/>
      <w:r w:rsidRPr="00F8325A">
        <w:rPr>
          <w:rFonts w:ascii="Times New Roman" w:hAnsi="Times New Roman" w:cs="Times New Roman"/>
          <w:sz w:val="24"/>
          <w:szCs w:val="24"/>
        </w:rPr>
        <w:t>Suggested reading</w:t>
      </w:r>
      <w:r w:rsidR="00BD4C0D" w:rsidRPr="00F8325A">
        <w:rPr>
          <w:rFonts w:ascii="Times New Roman" w:hAnsi="Times New Roman" w:cs="Times New Roman"/>
          <w:sz w:val="24"/>
          <w:szCs w:val="24"/>
        </w:rPr>
        <w:t xml:space="preserve">: Brown RWC </w:t>
      </w:r>
      <w:r w:rsidR="00F8325A" w:rsidRPr="00F8325A">
        <w:rPr>
          <w:rFonts w:ascii="Times New Roman" w:hAnsi="Times New Roman" w:cs="Times New Roman"/>
          <w:sz w:val="24"/>
          <w:szCs w:val="24"/>
        </w:rPr>
        <w:t>CH 2-4</w:t>
      </w:r>
      <w:r w:rsidR="00BD4C0D" w:rsidRPr="00F8325A">
        <w:rPr>
          <w:rFonts w:ascii="Times New Roman" w:hAnsi="Times New Roman" w:cs="Times New Roman"/>
          <w:sz w:val="24"/>
          <w:szCs w:val="24"/>
        </w:rPr>
        <w:t>.</w:t>
      </w:r>
      <w:proofErr w:type="gramEnd"/>
      <w:r w:rsidR="00BD4C0D" w:rsidRPr="00F8325A">
        <w:rPr>
          <w:rFonts w:ascii="Times New Roman" w:hAnsi="Times New Roman" w:cs="Times New Roman"/>
          <w:sz w:val="24"/>
          <w:szCs w:val="24"/>
        </w:rPr>
        <w:t xml:space="preserve"> </w:t>
      </w:r>
      <w:r w:rsidR="00F8325A" w:rsidRPr="00F8325A">
        <w:rPr>
          <w:rFonts w:ascii="Times New Roman" w:hAnsi="Times New Roman" w:cs="Times New Roman"/>
          <w:sz w:val="24"/>
          <w:szCs w:val="24"/>
        </w:rPr>
        <w:t xml:space="preserve">Robert Louis Wilken, </w:t>
      </w:r>
      <w:r w:rsidR="00F8325A" w:rsidRPr="00F8325A">
        <w:rPr>
          <w:rFonts w:ascii="Times New Roman" w:hAnsi="Times New Roman" w:cs="Times New Roman"/>
          <w:i/>
          <w:sz w:val="24"/>
          <w:szCs w:val="24"/>
        </w:rPr>
        <w:t>The Christians as the Romans Saw Them</w:t>
      </w:r>
      <w:r w:rsidR="00F8325A" w:rsidRPr="00F8325A">
        <w:rPr>
          <w:rFonts w:ascii="Times New Roman" w:hAnsi="Times New Roman" w:cs="Times New Roman"/>
          <w:sz w:val="24"/>
          <w:szCs w:val="24"/>
        </w:rPr>
        <w:t>. London: Yale University Press, 2003. Chapters TBA</w:t>
      </w:r>
    </w:p>
    <w:p w:rsidR="00045201" w:rsidRPr="00F8325A" w:rsidRDefault="00045201" w:rsidP="0050558A">
      <w:pPr>
        <w:spacing w:after="0" w:line="240" w:lineRule="auto"/>
        <w:ind w:left="720" w:firstLine="720"/>
        <w:jc w:val="both"/>
        <w:rPr>
          <w:rFonts w:ascii="Times New Roman" w:hAnsi="Times New Roman" w:cs="Times New Roman"/>
          <w:sz w:val="24"/>
          <w:szCs w:val="24"/>
        </w:rPr>
      </w:pPr>
    </w:p>
    <w:p w:rsidR="00CE36AA" w:rsidRPr="00F8325A" w:rsidRDefault="00CE36AA" w:rsidP="00855AFF">
      <w:pPr>
        <w:spacing w:after="0" w:line="240" w:lineRule="auto"/>
        <w:jc w:val="both"/>
        <w:rPr>
          <w:rFonts w:ascii="Times New Roman" w:hAnsi="Times New Roman" w:cs="Times New Roman"/>
          <w:sz w:val="24"/>
          <w:szCs w:val="24"/>
        </w:rPr>
      </w:pPr>
    </w:p>
    <w:p w:rsidR="006270BA" w:rsidRPr="00F8325A" w:rsidRDefault="00383398"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11.</w:t>
      </w:r>
      <w:proofErr w:type="gramEnd"/>
      <w:r w:rsidRPr="00F8325A">
        <w:rPr>
          <w:rFonts w:ascii="Times New Roman" w:hAnsi="Times New Roman" w:cs="Times New Roman"/>
          <w:b/>
          <w:sz w:val="24"/>
          <w:szCs w:val="24"/>
        </w:rPr>
        <w:t xml:space="preserve"> Yet more Heresies, Exegesis, and the Patristic Age</w:t>
      </w:r>
    </w:p>
    <w:p w:rsidR="00383398" w:rsidRPr="00F8325A" w:rsidRDefault="00383398" w:rsidP="0050558A">
      <w:pPr>
        <w:spacing w:after="0" w:line="240" w:lineRule="auto"/>
        <w:ind w:left="720" w:firstLine="720"/>
        <w:jc w:val="both"/>
        <w:rPr>
          <w:rFonts w:ascii="Times New Roman" w:hAnsi="Times New Roman" w:cs="Times New Roman"/>
          <w:sz w:val="24"/>
          <w:szCs w:val="24"/>
        </w:rPr>
      </w:pPr>
      <w:r w:rsidRPr="00F8325A">
        <w:rPr>
          <w:rFonts w:ascii="Times New Roman" w:hAnsi="Times New Roman" w:cs="Times New Roman"/>
          <w:sz w:val="24"/>
          <w:szCs w:val="24"/>
        </w:rPr>
        <w:t>Readings: PDF, excerpts from John Chrysostom and Origen</w:t>
      </w:r>
    </w:p>
    <w:p w:rsidR="006270BA" w:rsidRPr="00F8325A" w:rsidRDefault="006270BA" w:rsidP="00855AFF">
      <w:pPr>
        <w:spacing w:after="0" w:line="240" w:lineRule="auto"/>
        <w:jc w:val="both"/>
        <w:rPr>
          <w:rFonts w:ascii="Times New Roman" w:hAnsi="Times New Roman" w:cs="Times New Roman"/>
          <w:sz w:val="24"/>
          <w:szCs w:val="24"/>
        </w:rPr>
      </w:pPr>
    </w:p>
    <w:p w:rsidR="00383398" w:rsidRPr="00F8325A" w:rsidRDefault="00383398" w:rsidP="0050558A">
      <w:pPr>
        <w:spacing w:after="0" w:line="240" w:lineRule="auto"/>
        <w:ind w:left="720" w:firstLine="720"/>
        <w:jc w:val="both"/>
        <w:rPr>
          <w:rFonts w:ascii="Times New Roman" w:hAnsi="Times New Roman" w:cs="Times New Roman"/>
          <w:sz w:val="24"/>
          <w:szCs w:val="24"/>
        </w:rPr>
      </w:pPr>
      <w:r w:rsidRPr="00F8325A">
        <w:rPr>
          <w:rFonts w:ascii="Times New Roman" w:hAnsi="Times New Roman" w:cs="Times New Roman"/>
          <w:sz w:val="24"/>
          <w:szCs w:val="24"/>
        </w:rPr>
        <w:t>Suggested readings</w:t>
      </w:r>
      <w:r w:rsidR="00BD4C0D" w:rsidRPr="00F8325A">
        <w:rPr>
          <w:rFonts w:ascii="Times New Roman" w:hAnsi="Times New Roman" w:cs="Times New Roman"/>
          <w:sz w:val="24"/>
          <w:szCs w:val="24"/>
        </w:rPr>
        <w:t xml:space="preserve">: </w:t>
      </w:r>
      <w:proofErr w:type="spellStart"/>
      <w:r w:rsidR="00BD7487" w:rsidRPr="00F8325A">
        <w:rPr>
          <w:rFonts w:ascii="Times New Roman" w:hAnsi="Times New Roman" w:cs="Times New Roman"/>
          <w:sz w:val="24"/>
          <w:szCs w:val="24"/>
        </w:rPr>
        <w:t>Ehrman</w:t>
      </w:r>
      <w:proofErr w:type="spellEnd"/>
      <w:r w:rsidR="00BD7487" w:rsidRPr="00F8325A">
        <w:rPr>
          <w:rFonts w:ascii="Times New Roman" w:hAnsi="Times New Roman" w:cs="Times New Roman"/>
          <w:sz w:val="24"/>
          <w:szCs w:val="24"/>
        </w:rPr>
        <w:t xml:space="preserve"> CH 24, 26, 27, and 28</w:t>
      </w:r>
    </w:p>
    <w:p w:rsidR="00CE36AA" w:rsidRPr="00F8325A" w:rsidRDefault="00CE36AA" w:rsidP="00855AFF">
      <w:pPr>
        <w:spacing w:after="0" w:line="240" w:lineRule="auto"/>
        <w:jc w:val="both"/>
        <w:rPr>
          <w:rFonts w:ascii="Times New Roman" w:hAnsi="Times New Roman" w:cs="Times New Roman"/>
          <w:sz w:val="24"/>
          <w:szCs w:val="24"/>
        </w:rPr>
      </w:pPr>
    </w:p>
    <w:p w:rsidR="006270BA" w:rsidRPr="00F8325A" w:rsidRDefault="00383398"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12</w:t>
      </w:r>
      <w:r w:rsidR="00045201" w:rsidRPr="00F8325A">
        <w:rPr>
          <w:rFonts w:ascii="Times New Roman" w:hAnsi="Times New Roman" w:cs="Times New Roman"/>
          <w:b/>
          <w:sz w:val="24"/>
          <w:szCs w:val="24"/>
        </w:rPr>
        <w:t>.</w:t>
      </w:r>
      <w:proofErr w:type="gramEnd"/>
      <w:r w:rsidR="00045201" w:rsidRPr="00F8325A">
        <w:rPr>
          <w:rFonts w:ascii="Times New Roman" w:hAnsi="Times New Roman" w:cs="Times New Roman"/>
          <w:b/>
          <w:sz w:val="24"/>
          <w:szCs w:val="24"/>
        </w:rPr>
        <w:t xml:space="preserve"> Cult of Martyrs, and the Saints</w:t>
      </w:r>
    </w:p>
    <w:p w:rsidR="00045201" w:rsidRPr="00F8325A" w:rsidRDefault="00045201"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Readings: PDF, e</w:t>
      </w:r>
      <w:r w:rsidR="00BD4C0D" w:rsidRPr="00F8325A">
        <w:rPr>
          <w:rFonts w:ascii="Times New Roman" w:hAnsi="Times New Roman" w:cs="Times New Roman"/>
          <w:sz w:val="24"/>
          <w:szCs w:val="24"/>
        </w:rPr>
        <w:t>x</w:t>
      </w:r>
      <w:r w:rsidRPr="00F8325A">
        <w:rPr>
          <w:rFonts w:ascii="Times New Roman" w:hAnsi="Times New Roman" w:cs="Times New Roman"/>
          <w:sz w:val="24"/>
          <w:szCs w:val="24"/>
        </w:rPr>
        <w:t>cerpts from Book of Kings, Herodotus, Acts, and the “finding of the true cross”</w:t>
      </w:r>
      <w:r w:rsidR="00383398" w:rsidRPr="00F8325A">
        <w:rPr>
          <w:rFonts w:ascii="Times New Roman" w:hAnsi="Times New Roman" w:cs="Times New Roman"/>
          <w:sz w:val="24"/>
          <w:szCs w:val="24"/>
        </w:rPr>
        <w:t xml:space="preserve">, hagiography of Saint Catherine </w:t>
      </w:r>
      <w:r w:rsidR="00383398" w:rsidRPr="00F8325A">
        <w:rPr>
          <w:rFonts w:ascii="Times New Roman" w:hAnsi="Times New Roman" w:cs="Times New Roman"/>
          <w:b/>
          <w:sz w:val="24"/>
          <w:szCs w:val="24"/>
        </w:rPr>
        <w:t xml:space="preserve">ALSO VIEW “BROTHER SUN, SISTER MOON” IN KERR HALL. </w:t>
      </w:r>
      <w:r w:rsidR="00383398" w:rsidRPr="00F8325A">
        <w:rPr>
          <w:rFonts w:ascii="Times New Roman" w:hAnsi="Times New Roman" w:cs="Times New Roman"/>
          <w:sz w:val="24"/>
          <w:szCs w:val="24"/>
        </w:rPr>
        <w:t xml:space="preserve">I know it is about a much later saint, </w:t>
      </w:r>
      <w:r w:rsidR="00383398" w:rsidRPr="00F8325A">
        <w:rPr>
          <w:rFonts w:ascii="Times New Roman" w:hAnsi="Times New Roman" w:cs="Times New Roman"/>
          <w:sz w:val="24"/>
          <w:szCs w:val="24"/>
        </w:rPr>
        <w:lastRenderedPageBreak/>
        <w:t>but I think it is a beautiful film that encapsulates the aims of hagiography well. Also, Donovan does the soundtrack, so…</w:t>
      </w:r>
      <w:r w:rsidR="00893C05">
        <w:rPr>
          <w:rFonts w:ascii="Times New Roman" w:hAnsi="Times New Roman" w:cs="Times New Roman"/>
          <w:sz w:val="24"/>
          <w:szCs w:val="24"/>
        </w:rPr>
        <w:t>EN</w:t>
      </w:r>
      <w:r w:rsidR="007F6B0A">
        <w:rPr>
          <w:rFonts w:ascii="Times New Roman" w:hAnsi="Times New Roman" w:cs="Times New Roman"/>
          <w:sz w:val="24"/>
          <w:szCs w:val="24"/>
        </w:rPr>
        <w:t>J</w:t>
      </w:r>
      <w:r w:rsidR="00893C05">
        <w:rPr>
          <w:rFonts w:ascii="Times New Roman" w:hAnsi="Times New Roman" w:cs="Times New Roman"/>
          <w:sz w:val="24"/>
          <w:szCs w:val="24"/>
        </w:rPr>
        <w:t>OY!</w:t>
      </w:r>
    </w:p>
    <w:p w:rsidR="006270BA" w:rsidRPr="00F8325A" w:rsidRDefault="006270BA" w:rsidP="00855AFF">
      <w:pPr>
        <w:spacing w:after="0" w:line="240" w:lineRule="auto"/>
        <w:jc w:val="both"/>
        <w:rPr>
          <w:rFonts w:ascii="Times New Roman" w:hAnsi="Times New Roman" w:cs="Times New Roman"/>
          <w:sz w:val="24"/>
          <w:szCs w:val="24"/>
        </w:rPr>
      </w:pPr>
    </w:p>
    <w:p w:rsidR="00045201" w:rsidRPr="00F8325A" w:rsidRDefault="00045201" w:rsidP="00BD4C0D">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Suggested reading</w:t>
      </w:r>
      <w:r w:rsidR="00BD4C0D" w:rsidRPr="00F8325A">
        <w:rPr>
          <w:rFonts w:ascii="Times New Roman" w:hAnsi="Times New Roman" w:cs="Times New Roman"/>
          <w:sz w:val="24"/>
          <w:szCs w:val="24"/>
        </w:rPr>
        <w:t xml:space="preserve">: Peter Brown “Enjoying the Saints in Late Antiquity” and Patrick J. Geary, </w:t>
      </w:r>
      <w:proofErr w:type="spellStart"/>
      <w:r w:rsidR="00BD4C0D" w:rsidRPr="00F8325A">
        <w:rPr>
          <w:rFonts w:ascii="Times New Roman" w:hAnsi="Times New Roman" w:cs="Times New Roman"/>
          <w:i/>
          <w:sz w:val="24"/>
          <w:szCs w:val="24"/>
        </w:rPr>
        <w:t>Furta</w:t>
      </w:r>
      <w:proofErr w:type="spellEnd"/>
      <w:r w:rsidR="00BD4C0D" w:rsidRPr="00F8325A">
        <w:rPr>
          <w:rFonts w:ascii="Times New Roman" w:hAnsi="Times New Roman" w:cs="Times New Roman"/>
          <w:i/>
          <w:sz w:val="24"/>
          <w:szCs w:val="24"/>
        </w:rPr>
        <w:t xml:space="preserve"> Sacra: Thefts of Relics in the Central Middle Ages.</w:t>
      </w:r>
      <w:r w:rsidR="00BD4C0D" w:rsidRPr="00F8325A">
        <w:rPr>
          <w:rFonts w:ascii="Times New Roman" w:hAnsi="Times New Roman" w:cs="Times New Roman"/>
          <w:sz w:val="24"/>
          <w:szCs w:val="24"/>
        </w:rPr>
        <w:t xml:space="preserve"> </w:t>
      </w:r>
      <w:proofErr w:type="gramStart"/>
      <w:r w:rsidR="00BD4C0D" w:rsidRPr="00F8325A">
        <w:rPr>
          <w:rFonts w:ascii="Times New Roman" w:hAnsi="Times New Roman" w:cs="Times New Roman"/>
          <w:sz w:val="24"/>
          <w:szCs w:val="24"/>
        </w:rPr>
        <w:t>Princeton University Press, 1990.</w:t>
      </w:r>
      <w:proofErr w:type="gramEnd"/>
      <w:r w:rsidR="00BD4C0D" w:rsidRPr="00F8325A">
        <w:rPr>
          <w:rFonts w:ascii="Times New Roman" w:hAnsi="Times New Roman" w:cs="Times New Roman"/>
          <w:sz w:val="24"/>
          <w:szCs w:val="24"/>
        </w:rPr>
        <w:t xml:space="preserve"> </w:t>
      </w:r>
      <w:proofErr w:type="gramStart"/>
      <w:r w:rsidR="00BD4C0D" w:rsidRPr="00F8325A">
        <w:rPr>
          <w:rFonts w:ascii="Times New Roman" w:hAnsi="Times New Roman" w:cs="Times New Roman"/>
          <w:sz w:val="24"/>
          <w:szCs w:val="24"/>
        </w:rPr>
        <w:t>Chapter 1.</w:t>
      </w:r>
      <w:proofErr w:type="gramEnd"/>
    </w:p>
    <w:p w:rsidR="00F94C6A" w:rsidRPr="00F8325A" w:rsidRDefault="00F94C6A" w:rsidP="00BD4C0D">
      <w:pPr>
        <w:spacing w:after="0" w:line="240" w:lineRule="auto"/>
        <w:ind w:left="1440"/>
        <w:jc w:val="both"/>
        <w:rPr>
          <w:rFonts w:ascii="Times New Roman" w:hAnsi="Times New Roman" w:cs="Times New Roman"/>
          <w:sz w:val="24"/>
          <w:szCs w:val="24"/>
        </w:rPr>
      </w:pPr>
    </w:p>
    <w:p w:rsidR="006270BA" w:rsidRPr="00F8325A" w:rsidRDefault="00383398"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13</w:t>
      </w:r>
      <w:r w:rsidR="00045201" w:rsidRPr="00F8325A">
        <w:rPr>
          <w:rFonts w:ascii="Times New Roman" w:hAnsi="Times New Roman" w:cs="Times New Roman"/>
          <w:b/>
          <w:sz w:val="24"/>
          <w:szCs w:val="24"/>
        </w:rPr>
        <w:t>.</w:t>
      </w:r>
      <w:proofErr w:type="gramEnd"/>
      <w:r w:rsidR="00045201" w:rsidRPr="00F8325A">
        <w:rPr>
          <w:rFonts w:ascii="Times New Roman" w:hAnsi="Times New Roman" w:cs="Times New Roman"/>
          <w:b/>
          <w:sz w:val="24"/>
          <w:szCs w:val="24"/>
        </w:rPr>
        <w:t xml:space="preserve"> Constantine and Nicaea</w:t>
      </w:r>
    </w:p>
    <w:p w:rsidR="00045201" w:rsidRPr="00F8325A" w:rsidRDefault="00045201"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Reading: PDF,</w:t>
      </w:r>
      <w:r w:rsidR="007F6B0A">
        <w:rPr>
          <w:rFonts w:ascii="Times New Roman" w:hAnsi="Times New Roman" w:cs="Times New Roman"/>
          <w:sz w:val="24"/>
          <w:szCs w:val="24"/>
        </w:rPr>
        <w:t xml:space="preserve"> EXCERPTS</w:t>
      </w:r>
      <w:r w:rsidRPr="00F8325A">
        <w:rPr>
          <w:rFonts w:ascii="Times New Roman" w:hAnsi="Times New Roman" w:cs="Times New Roman"/>
          <w:sz w:val="24"/>
          <w:szCs w:val="24"/>
        </w:rPr>
        <w:t xml:space="preserve"> </w:t>
      </w:r>
      <w:proofErr w:type="spellStart"/>
      <w:r w:rsidRPr="00F8325A">
        <w:rPr>
          <w:rFonts w:ascii="Times New Roman" w:hAnsi="Times New Roman" w:cs="Times New Roman"/>
          <w:sz w:val="24"/>
          <w:szCs w:val="24"/>
        </w:rPr>
        <w:t>Lactantius</w:t>
      </w:r>
      <w:proofErr w:type="spellEnd"/>
      <w:r w:rsidRPr="00F8325A">
        <w:rPr>
          <w:rFonts w:ascii="Times New Roman" w:hAnsi="Times New Roman" w:cs="Times New Roman"/>
          <w:sz w:val="24"/>
          <w:szCs w:val="24"/>
        </w:rPr>
        <w:t xml:space="preserve"> and Eusebius on the conversion o</w:t>
      </w:r>
      <w:r w:rsidR="00893C05">
        <w:rPr>
          <w:rFonts w:ascii="Times New Roman" w:hAnsi="Times New Roman" w:cs="Times New Roman"/>
          <w:sz w:val="24"/>
          <w:szCs w:val="24"/>
        </w:rPr>
        <w:t xml:space="preserve">f Constantine, the Nicene Creed, and Julian’s </w:t>
      </w:r>
      <w:r w:rsidR="00893C05" w:rsidRPr="007F6B0A">
        <w:rPr>
          <w:rFonts w:ascii="Times New Roman" w:hAnsi="Times New Roman" w:cs="Times New Roman"/>
          <w:i/>
          <w:sz w:val="24"/>
          <w:szCs w:val="24"/>
        </w:rPr>
        <w:t>Caesar’s</w:t>
      </w:r>
      <w:r w:rsidR="00893C05">
        <w:rPr>
          <w:rFonts w:ascii="Times New Roman" w:hAnsi="Times New Roman" w:cs="Times New Roman"/>
          <w:sz w:val="24"/>
          <w:szCs w:val="24"/>
        </w:rPr>
        <w:t>.</w:t>
      </w:r>
    </w:p>
    <w:p w:rsidR="006270BA" w:rsidRPr="00F8325A" w:rsidRDefault="006270BA" w:rsidP="00855AFF">
      <w:pPr>
        <w:spacing w:after="0" w:line="240" w:lineRule="auto"/>
        <w:jc w:val="both"/>
        <w:rPr>
          <w:rFonts w:ascii="Times New Roman" w:hAnsi="Times New Roman" w:cs="Times New Roman"/>
          <w:sz w:val="24"/>
          <w:szCs w:val="24"/>
        </w:rPr>
      </w:pPr>
    </w:p>
    <w:p w:rsidR="00045201" w:rsidRPr="00F8325A" w:rsidRDefault="00045201" w:rsidP="0050558A">
      <w:pPr>
        <w:spacing w:after="0" w:line="240" w:lineRule="auto"/>
        <w:ind w:left="720" w:firstLine="720"/>
        <w:jc w:val="both"/>
        <w:rPr>
          <w:rFonts w:ascii="Times New Roman" w:hAnsi="Times New Roman" w:cs="Times New Roman"/>
          <w:sz w:val="24"/>
          <w:szCs w:val="24"/>
        </w:rPr>
      </w:pPr>
      <w:proofErr w:type="gramStart"/>
      <w:r w:rsidRPr="00F8325A">
        <w:rPr>
          <w:rFonts w:ascii="Times New Roman" w:hAnsi="Times New Roman" w:cs="Times New Roman"/>
          <w:sz w:val="24"/>
          <w:szCs w:val="24"/>
        </w:rPr>
        <w:t>Suggested reading:</w:t>
      </w:r>
      <w:r w:rsidR="00BD4C0D" w:rsidRPr="00F8325A">
        <w:rPr>
          <w:rFonts w:ascii="Times New Roman" w:hAnsi="Times New Roman" w:cs="Times New Roman"/>
          <w:sz w:val="24"/>
          <w:szCs w:val="24"/>
        </w:rPr>
        <w:t xml:space="preserve"> Harold Drake, </w:t>
      </w:r>
      <w:r w:rsidR="00BD4C0D" w:rsidRPr="002E5608">
        <w:rPr>
          <w:rFonts w:ascii="Times New Roman" w:hAnsi="Times New Roman" w:cs="Times New Roman"/>
          <w:i/>
          <w:sz w:val="24"/>
          <w:szCs w:val="24"/>
        </w:rPr>
        <w:t>Constantine and the Bishops</w:t>
      </w:r>
      <w:r w:rsidR="00BD4C0D" w:rsidRPr="00F8325A">
        <w:rPr>
          <w:rFonts w:ascii="Times New Roman" w:hAnsi="Times New Roman" w:cs="Times New Roman"/>
          <w:sz w:val="24"/>
          <w:szCs w:val="24"/>
        </w:rPr>
        <w:t>.</w:t>
      </w:r>
      <w:proofErr w:type="gramEnd"/>
      <w:r w:rsidR="00BD4C0D" w:rsidRPr="00F8325A">
        <w:rPr>
          <w:rFonts w:ascii="Times New Roman" w:hAnsi="Times New Roman" w:cs="Times New Roman"/>
          <w:sz w:val="24"/>
          <w:szCs w:val="24"/>
        </w:rPr>
        <w:t xml:space="preserve"> </w:t>
      </w:r>
      <w:proofErr w:type="gramStart"/>
      <w:r w:rsidR="00BD4C0D" w:rsidRPr="00F8325A">
        <w:rPr>
          <w:rFonts w:ascii="Times New Roman" w:hAnsi="Times New Roman" w:cs="Times New Roman"/>
          <w:sz w:val="24"/>
          <w:szCs w:val="24"/>
        </w:rPr>
        <w:t>Chapters TBA.</w:t>
      </w:r>
      <w:proofErr w:type="gramEnd"/>
    </w:p>
    <w:p w:rsidR="00CE36AA" w:rsidRPr="00F8325A" w:rsidRDefault="00CE36AA" w:rsidP="00855AFF">
      <w:pPr>
        <w:spacing w:after="0" w:line="240" w:lineRule="auto"/>
        <w:jc w:val="both"/>
        <w:rPr>
          <w:rFonts w:ascii="Times New Roman" w:hAnsi="Times New Roman" w:cs="Times New Roman"/>
          <w:sz w:val="24"/>
          <w:szCs w:val="24"/>
        </w:rPr>
      </w:pPr>
    </w:p>
    <w:p w:rsidR="006270BA" w:rsidRPr="00F8325A" w:rsidRDefault="00966C93" w:rsidP="00855AFF">
      <w:pPr>
        <w:spacing w:after="0" w:line="240" w:lineRule="auto"/>
        <w:jc w:val="both"/>
        <w:rPr>
          <w:rFonts w:ascii="Times New Roman" w:hAnsi="Times New Roman" w:cs="Times New Roman"/>
          <w:sz w:val="24"/>
          <w:szCs w:val="24"/>
        </w:rPr>
      </w:pPr>
      <w:proofErr w:type="gramStart"/>
      <w:r w:rsidRPr="00F8325A">
        <w:rPr>
          <w:rFonts w:ascii="Times New Roman" w:hAnsi="Times New Roman" w:cs="Times New Roman"/>
          <w:b/>
          <w:sz w:val="24"/>
          <w:szCs w:val="24"/>
        </w:rPr>
        <w:t>Day 14</w:t>
      </w:r>
      <w:r w:rsidR="00383398" w:rsidRPr="00F8325A">
        <w:rPr>
          <w:rFonts w:ascii="Times New Roman" w:hAnsi="Times New Roman" w:cs="Times New Roman"/>
          <w:b/>
          <w:sz w:val="24"/>
          <w:szCs w:val="24"/>
        </w:rPr>
        <w:t>.</w:t>
      </w:r>
      <w:proofErr w:type="gramEnd"/>
      <w:r w:rsidR="00383398" w:rsidRPr="00F8325A">
        <w:rPr>
          <w:rFonts w:ascii="Times New Roman" w:hAnsi="Times New Roman" w:cs="Times New Roman"/>
          <w:b/>
          <w:sz w:val="24"/>
          <w:szCs w:val="24"/>
        </w:rPr>
        <w:t xml:space="preserve"> Asceticism, Monasticism, and the internal self</w:t>
      </w:r>
    </w:p>
    <w:p w:rsidR="00383398" w:rsidRPr="00F8325A" w:rsidRDefault="00893C05" w:rsidP="0050558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Readings: PDF excerpts, R</w:t>
      </w:r>
      <w:r w:rsidR="00383398" w:rsidRPr="00F8325A">
        <w:rPr>
          <w:rFonts w:ascii="Times New Roman" w:hAnsi="Times New Roman" w:cs="Times New Roman"/>
          <w:sz w:val="24"/>
          <w:szCs w:val="24"/>
        </w:rPr>
        <w:t xml:space="preserve">ule of </w:t>
      </w:r>
      <w:proofErr w:type="spellStart"/>
      <w:r w:rsidR="00383398" w:rsidRPr="00F8325A">
        <w:rPr>
          <w:rFonts w:ascii="Times New Roman" w:hAnsi="Times New Roman" w:cs="Times New Roman"/>
          <w:sz w:val="24"/>
          <w:szCs w:val="24"/>
        </w:rPr>
        <w:t>Pachomius</w:t>
      </w:r>
      <w:proofErr w:type="spellEnd"/>
      <w:r w:rsidR="00383398" w:rsidRPr="00F8325A">
        <w:rPr>
          <w:rFonts w:ascii="Times New Roman" w:hAnsi="Times New Roman" w:cs="Times New Roman"/>
          <w:sz w:val="24"/>
          <w:szCs w:val="24"/>
        </w:rPr>
        <w:t xml:space="preserve">, Rule of Benedict, Rule from Nag </w:t>
      </w:r>
      <w:proofErr w:type="spellStart"/>
      <w:r w:rsidR="00383398" w:rsidRPr="00F8325A">
        <w:rPr>
          <w:rFonts w:ascii="Times New Roman" w:hAnsi="Times New Roman" w:cs="Times New Roman"/>
          <w:sz w:val="24"/>
          <w:szCs w:val="24"/>
        </w:rPr>
        <w:t>Hammadi</w:t>
      </w:r>
      <w:proofErr w:type="spellEnd"/>
      <w:r w:rsidR="00383398" w:rsidRPr="00F8325A">
        <w:rPr>
          <w:rFonts w:ascii="Times New Roman" w:hAnsi="Times New Roman" w:cs="Times New Roman"/>
          <w:sz w:val="24"/>
          <w:szCs w:val="24"/>
        </w:rPr>
        <w:t xml:space="preserve">, </w:t>
      </w:r>
      <w:r w:rsidR="00383398" w:rsidRPr="002E5608">
        <w:rPr>
          <w:rFonts w:ascii="Times New Roman" w:hAnsi="Times New Roman" w:cs="Times New Roman"/>
          <w:i/>
          <w:sz w:val="24"/>
          <w:szCs w:val="24"/>
        </w:rPr>
        <w:t xml:space="preserve">Vita </w:t>
      </w:r>
      <w:proofErr w:type="spellStart"/>
      <w:r w:rsidR="00383398" w:rsidRPr="002E5608">
        <w:rPr>
          <w:rFonts w:ascii="Times New Roman" w:hAnsi="Times New Roman" w:cs="Times New Roman"/>
          <w:i/>
          <w:sz w:val="24"/>
          <w:szCs w:val="24"/>
        </w:rPr>
        <w:t>Antonii</w:t>
      </w:r>
      <w:proofErr w:type="spellEnd"/>
      <w:r w:rsidR="00383398" w:rsidRPr="00F8325A">
        <w:rPr>
          <w:rFonts w:ascii="Times New Roman" w:hAnsi="Times New Roman" w:cs="Times New Roman"/>
          <w:sz w:val="24"/>
          <w:szCs w:val="24"/>
        </w:rPr>
        <w:t xml:space="preserve">, </w:t>
      </w:r>
      <w:proofErr w:type="spellStart"/>
      <w:r w:rsidR="00383398" w:rsidRPr="002E5608">
        <w:rPr>
          <w:rFonts w:ascii="Times New Roman" w:hAnsi="Times New Roman" w:cs="Times New Roman"/>
          <w:i/>
          <w:sz w:val="24"/>
          <w:szCs w:val="24"/>
        </w:rPr>
        <w:t>Apothegmata</w:t>
      </w:r>
      <w:proofErr w:type="spellEnd"/>
    </w:p>
    <w:p w:rsidR="006270BA" w:rsidRPr="00F8325A" w:rsidRDefault="006270BA" w:rsidP="00855AFF">
      <w:pPr>
        <w:spacing w:after="0" w:line="240" w:lineRule="auto"/>
        <w:jc w:val="both"/>
        <w:rPr>
          <w:rFonts w:ascii="Times New Roman" w:hAnsi="Times New Roman" w:cs="Times New Roman"/>
          <w:sz w:val="24"/>
          <w:szCs w:val="24"/>
        </w:rPr>
      </w:pPr>
    </w:p>
    <w:p w:rsidR="00383398" w:rsidRPr="00F8325A" w:rsidRDefault="00383398" w:rsidP="00B35CB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Suggested readings</w:t>
      </w:r>
      <w:r w:rsidR="00BD4C0D" w:rsidRPr="00F8325A">
        <w:rPr>
          <w:rFonts w:ascii="Times New Roman" w:hAnsi="Times New Roman" w:cs="Times New Roman"/>
          <w:sz w:val="24"/>
          <w:szCs w:val="24"/>
        </w:rPr>
        <w:t xml:space="preserve">: </w:t>
      </w:r>
      <w:r w:rsidR="00B35CBA" w:rsidRPr="00F8325A">
        <w:rPr>
          <w:rFonts w:ascii="Times New Roman" w:hAnsi="Times New Roman" w:cs="Times New Roman"/>
          <w:sz w:val="24"/>
          <w:szCs w:val="24"/>
        </w:rPr>
        <w:t xml:space="preserve">Gavin Flood, </w:t>
      </w:r>
      <w:r w:rsidR="00B35CBA" w:rsidRPr="00F8325A">
        <w:rPr>
          <w:rFonts w:ascii="Times New Roman" w:hAnsi="Times New Roman" w:cs="Times New Roman"/>
          <w:i/>
          <w:sz w:val="24"/>
          <w:szCs w:val="24"/>
        </w:rPr>
        <w:t>The Ascetic Self: Subjectivity, Memory, and Tradition</w:t>
      </w:r>
      <w:r w:rsidR="00B35CBA" w:rsidRPr="00F8325A">
        <w:rPr>
          <w:rFonts w:ascii="Times New Roman" w:hAnsi="Times New Roman" w:cs="Times New Roman"/>
          <w:sz w:val="24"/>
          <w:szCs w:val="24"/>
        </w:rPr>
        <w:t xml:space="preserve">. </w:t>
      </w:r>
      <w:proofErr w:type="gramStart"/>
      <w:r w:rsidR="00B35CBA" w:rsidRPr="00F8325A">
        <w:rPr>
          <w:rFonts w:ascii="Times New Roman" w:hAnsi="Times New Roman" w:cs="Times New Roman"/>
          <w:sz w:val="24"/>
          <w:szCs w:val="24"/>
        </w:rPr>
        <w:t>Cambridge University Press, 2004.</w:t>
      </w:r>
      <w:proofErr w:type="gramEnd"/>
      <w:r w:rsidR="00B35CBA" w:rsidRPr="00F8325A">
        <w:rPr>
          <w:rFonts w:ascii="Times New Roman" w:hAnsi="Times New Roman" w:cs="Times New Roman"/>
          <w:sz w:val="24"/>
          <w:szCs w:val="24"/>
        </w:rPr>
        <w:t xml:space="preserve"> </w:t>
      </w:r>
      <w:proofErr w:type="gramStart"/>
      <w:r w:rsidR="00B35CBA" w:rsidRPr="00F8325A">
        <w:rPr>
          <w:rFonts w:ascii="Times New Roman" w:hAnsi="Times New Roman" w:cs="Times New Roman"/>
          <w:sz w:val="24"/>
          <w:szCs w:val="24"/>
        </w:rPr>
        <w:t>Chapter 1.</w:t>
      </w:r>
      <w:proofErr w:type="gramEnd"/>
      <w:r w:rsidR="00B35CBA" w:rsidRPr="00F8325A">
        <w:rPr>
          <w:rFonts w:ascii="Times New Roman" w:hAnsi="Times New Roman" w:cs="Times New Roman"/>
          <w:sz w:val="24"/>
          <w:szCs w:val="24"/>
        </w:rPr>
        <w:t xml:space="preserve"> </w:t>
      </w:r>
      <w:r w:rsidR="00893C05">
        <w:rPr>
          <w:rFonts w:ascii="Times New Roman" w:hAnsi="Times New Roman" w:cs="Times New Roman"/>
          <w:sz w:val="24"/>
          <w:szCs w:val="24"/>
        </w:rPr>
        <w:t xml:space="preserve">And Introduction to “Soldiers of Christ” and David </w:t>
      </w:r>
      <w:proofErr w:type="spellStart"/>
      <w:r w:rsidR="00893C05">
        <w:rPr>
          <w:rFonts w:ascii="Times New Roman" w:hAnsi="Times New Roman" w:cs="Times New Roman"/>
          <w:sz w:val="24"/>
          <w:szCs w:val="24"/>
        </w:rPr>
        <w:t>Brakke’s</w:t>
      </w:r>
      <w:proofErr w:type="spellEnd"/>
      <w:r w:rsidR="00893C05">
        <w:rPr>
          <w:rFonts w:ascii="Times New Roman" w:hAnsi="Times New Roman" w:cs="Times New Roman"/>
          <w:sz w:val="24"/>
          <w:szCs w:val="24"/>
        </w:rPr>
        <w:t xml:space="preserve"> “Demons and the Making of the Monk” selections TBA.</w:t>
      </w:r>
    </w:p>
    <w:p w:rsidR="00CE36AA" w:rsidRPr="00F8325A" w:rsidRDefault="00CE36AA" w:rsidP="00855AFF">
      <w:pPr>
        <w:spacing w:after="0" w:line="240" w:lineRule="auto"/>
        <w:jc w:val="both"/>
        <w:rPr>
          <w:rFonts w:ascii="Times New Roman" w:hAnsi="Times New Roman" w:cs="Times New Roman"/>
          <w:sz w:val="24"/>
          <w:szCs w:val="24"/>
        </w:rPr>
      </w:pPr>
    </w:p>
    <w:p w:rsidR="00383398" w:rsidRPr="00F8325A" w:rsidRDefault="00966C93"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15</w:t>
      </w:r>
      <w:r w:rsidR="00383398" w:rsidRPr="00F8325A">
        <w:rPr>
          <w:rFonts w:ascii="Times New Roman" w:hAnsi="Times New Roman" w:cs="Times New Roman"/>
          <w:b/>
          <w:sz w:val="24"/>
          <w:szCs w:val="24"/>
        </w:rPr>
        <w:t>.</w:t>
      </w:r>
      <w:proofErr w:type="gramEnd"/>
      <w:r w:rsidR="00383398" w:rsidRPr="00F8325A">
        <w:rPr>
          <w:rFonts w:ascii="Times New Roman" w:hAnsi="Times New Roman" w:cs="Times New Roman"/>
          <w:b/>
          <w:sz w:val="24"/>
          <w:szCs w:val="24"/>
        </w:rPr>
        <w:t xml:space="preserve"> Demons and the Devil, Angels and the Holy</w:t>
      </w:r>
    </w:p>
    <w:p w:rsidR="00383398" w:rsidRPr="00F8325A" w:rsidRDefault="00383398"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Readings: PDF excerpts from </w:t>
      </w:r>
      <w:proofErr w:type="spellStart"/>
      <w:r w:rsidRPr="00F8325A">
        <w:rPr>
          <w:rFonts w:ascii="Times New Roman" w:hAnsi="Times New Roman" w:cs="Times New Roman"/>
          <w:sz w:val="24"/>
          <w:szCs w:val="24"/>
        </w:rPr>
        <w:t>Tanak</w:t>
      </w:r>
      <w:proofErr w:type="spellEnd"/>
      <w:r w:rsidRPr="00F8325A">
        <w:rPr>
          <w:rFonts w:ascii="Times New Roman" w:hAnsi="Times New Roman" w:cs="Times New Roman"/>
          <w:sz w:val="24"/>
          <w:szCs w:val="24"/>
        </w:rPr>
        <w:t xml:space="preserve">, Job, Enoch, Jubilees, Origen, </w:t>
      </w:r>
      <w:proofErr w:type="gramStart"/>
      <w:r w:rsidRPr="00F8325A">
        <w:rPr>
          <w:rFonts w:ascii="Times New Roman" w:hAnsi="Times New Roman" w:cs="Times New Roman"/>
          <w:sz w:val="24"/>
          <w:szCs w:val="24"/>
        </w:rPr>
        <w:t>Antony</w:t>
      </w:r>
      <w:proofErr w:type="gramEnd"/>
      <w:r w:rsidR="00BD7487" w:rsidRPr="00F8325A">
        <w:rPr>
          <w:rFonts w:ascii="Times New Roman" w:hAnsi="Times New Roman" w:cs="Times New Roman"/>
          <w:sz w:val="24"/>
          <w:szCs w:val="24"/>
        </w:rPr>
        <w:t xml:space="preserve">. </w:t>
      </w:r>
      <w:proofErr w:type="spellStart"/>
      <w:r w:rsidR="00BD7487" w:rsidRPr="00F8325A">
        <w:rPr>
          <w:rFonts w:ascii="Times New Roman" w:hAnsi="Times New Roman" w:cs="Times New Roman"/>
          <w:sz w:val="24"/>
          <w:szCs w:val="24"/>
        </w:rPr>
        <w:t>Ehrman</w:t>
      </w:r>
      <w:proofErr w:type="spellEnd"/>
      <w:r w:rsidR="00BD7487" w:rsidRPr="00F8325A">
        <w:rPr>
          <w:rFonts w:ascii="Times New Roman" w:hAnsi="Times New Roman" w:cs="Times New Roman"/>
          <w:sz w:val="24"/>
          <w:szCs w:val="24"/>
        </w:rPr>
        <w:t xml:space="preserve"> CH 29.</w:t>
      </w:r>
    </w:p>
    <w:p w:rsidR="006270BA" w:rsidRPr="00F8325A" w:rsidRDefault="006270BA" w:rsidP="00855AFF">
      <w:pPr>
        <w:spacing w:after="0" w:line="240" w:lineRule="auto"/>
        <w:jc w:val="both"/>
        <w:rPr>
          <w:rFonts w:ascii="Times New Roman" w:hAnsi="Times New Roman" w:cs="Times New Roman"/>
          <w:sz w:val="24"/>
          <w:szCs w:val="24"/>
        </w:rPr>
      </w:pPr>
    </w:p>
    <w:p w:rsidR="00383398" w:rsidRPr="00F8325A" w:rsidRDefault="00383398" w:rsidP="00B35CB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Suggested readings</w:t>
      </w:r>
      <w:r w:rsidR="00B35CBA" w:rsidRPr="00F8325A">
        <w:rPr>
          <w:rFonts w:ascii="Times New Roman" w:hAnsi="Times New Roman" w:cs="Times New Roman"/>
          <w:sz w:val="24"/>
          <w:szCs w:val="24"/>
        </w:rPr>
        <w:t xml:space="preserve">: J. B. Russell, </w:t>
      </w:r>
      <w:r w:rsidR="00B35CBA" w:rsidRPr="002E5608">
        <w:rPr>
          <w:rFonts w:ascii="Times New Roman" w:hAnsi="Times New Roman" w:cs="Times New Roman"/>
          <w:i/>
          <w:sz w:val="24"/>
          <w:szCs w:val="24"/>
        </w:rPr>
        <w:t>Satan: The Early Christian Tradition</w:t>
      </w:r>
      <w:r w:rsidR="00B35CBA" w:rsidRPr="00F8325A">
        <w:rPr>
          <w:rFonts w:ascii="Times New Roman" w:hAnsi="Times New Roman" w:cs="Times New Roman"/>
          <w:sz w:val="24"/>
          <w:szCs w:val="24"/>
        </w:rPr>
        <w:t xml:space="preserve">, 1987. </w:t>
      </w:r>
      <w:proofErr w:type="gramStart"/>
      <w:r w:rsidR="00B35CBA" w:rsidRPr="00F8325A">
        <w:rPr>
          <w:rFonts w:ascii="Times New Roman" w:hAnsi="Times New Roman" w:cs="Times New Roman"/>
          <w:sz w:val="24"/>
          <w:szCs w:val="24"/>
        </w:rPr>
        <w:t>Chapters TBA.</w:t>
      </w:r>
      <w:proofErr w:type="gramEnd"/>
      <w:r w:rsidR="00B35CBA" w:rsidRPr="00F8325A">
        <w:rPr>
          <w:rFonts w:ascii="Times New Roman" w:hAnsi="Times New Roman" w:cs="Times New Roman"/>
          <w:sz w:val="24"/>
          <w:szCs w:val="24"/>
        </w:rPr>
        <w:t xml:space="preserve"> </w:t>
      </w:r>
      <w:r w:rsidR="00BD7487" w:rsidRPr="00F8325A">
        <w:rPr>
          <w:rFonts w:ascii="Times New Roman" w:hAnsi="Times New Roman" w:cs="Times New Roman"/>
          <w:sz w:val="24"/>
          <w:szCs w:val="24"/>
        </w:rPr>
        <w:t xml:space="preserve"> </w:t>
      </w:r>
    </w:p>
    <w:p w:rsidR="00A9437F" w:rsidRPr="00F8325A" w:rsidRDefault="00A9437F" w:rsidP="00855AFF">
      <w:pPr>
        <w:spacing w:after="0" w:line="240" w:lineRule="auto"/>
        <w:jc w:val="both"/>
        <w:rPr>
          <w:rFonts w:ascii="Times New Roman" w:hAnsi="Times New Roman" w:cs="Times New Roman"/>
          <w:sz w:val="24"/>
          <w:szCs w:val="24"/>
        </w:rPr>
      </w:pPr>
    </w:p>
    <w:p w:rsidR="00966C93" w:rsidRPr="00F8325A" w:rsidRDefault="00966C93"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16.</w:t>
      </w:r>
      <w:proofErr w:type="gramEnd"/>
      <w:r w:rsidRPr="00F8325A">
        <w:rPr>
          <w:rFonts w:ascii="Times New Roman" w:hAnsi="Times New Roman" w:cs="Times New Roman"/>
          <w:b/>
          <w:sz w:val="24"/>
          <w:szCs w:val="24"/>
        </w:rPr>
        <w:t xml:space="preserve"> Julian</w:t>
      </w:r>
      <w:r w:rsidR="007F6B0A">
        <w:rPr>
          <w:rFonts w:ascii="Times New Roman" w:hAnsi="Times New Roman" w:cs="Times New Roman"/>
          <w:b/>
          <w:sz w:val="24"/>
          <w:szCs w:val="24"/>
        </w:rPr>
        <w:t xml:space="preserve"> and the Triumph of Christian Propaganda </w:t>
      </w:r>
    </w:p>
    <w:p w:rsidR="00966C93" w:rsidRPr="00F8325A" w:rsidRDefault="00966C93"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Readings: PDF excerpts from Julian’s letters, </w:t>
      </w:r>
      <w:proofErr w:type="spellStart"/>
      <w:r w:rsidRPr="00F8325A">
        <w:rPr>
          <w:rFonts w:ascii="Times New Roman" w:hAnsi="Times New Roman" w:cs="Times New Roman"/>
          <w:sz w:val="24"/>
          <w:szCs w:val="24"/>
        </w:rPr>
        <w:t>Panagyric</w:t>
      </w:r>
      <w:proofErr w:type="spellEnd"/>
      <w:r w:rsidRPr="00F8325A">
        <w:rPr>
          <w:rFonts w:ascii="Times New Roman" w:hAnsi="Times New Roman" w:cs="Times New Roman"/>
          <w:sz w:val="24"/>
          <w:szCs w:val="24"/>
        </w:rPr>
        <w:t xml:space="preserve"> to Julian (</w:t>
      </w:r>
      <w:proofErr w:type="spellStart"/>
      <w:r w:rsidRPr="00F8325A">
        <w:rPr>
          <w:rFonts w:ascii="Times New Roman" w:hAnsi="Times New Roman" w:cs="Times New Roman"/>
          <w:sz w:val="24"/>
          <w:szCs w:val="24"/>
        </w:rPr>
        <w:t>Libanius</w:t>
      </w:r>
      <w:proofErr w:type="spellEnd"/>
      <w:r w:rsidRPr="00F8325A">
        <w:rPr>
          <w:rFonts w:ascii="Times New Roman" w:hAnsi="Times New Roman" w:cs="Times New Roman"/>
          <w:sz w:val="24"/>
          <w:szCs w:val="24"/>
        </w:rPr>
        <w:t xml:space="preserve">), excerpt </w:t>
      </w:r>
      <w:proofErr w:type="spellStart"/>
      <w:r w:rsidRPr="00F8325A">
        <w:rPr>
          <w:rFonts w:ascii="Times New Roman" w:hAnsi="Times New Roman" w:cs="Times New Roman"/>
          <w:sz w:val="24"/>
          <w:szCs w:val="24"/>
        </w:rPr>
        <w:t>Ammianus</w:t>
      </w:r>
      <w:proofErr w:type="spellEnd"/>
      <w:r w:rsidRPr="00F8325A">
        <w:rPr>
          <w:rFonts w:ascii="Times New Roman" w:hAnsi="Times New Roman" w:cs="Times New Roman"/>
          <w:sz w:val="24"/>
          <w:szCs w:val="24"/>
        </w:rPr>
        <w:t xml:space="preserve"> </w:t>
      </w:r>
      <w:proofErr w:type="spellStart"/>
      <w:r w:rsidRPr="00F8325A">
        <w:rPr>
          <w:rFonts w:ascii="Times New Roman" w:hAnsi="Times New Roman" w:cs="Times New Roman"/>
          <w:sz w:val="24"/>
          <w:szCs w:val="24"/>
        </w:rPr>
        <w:t>Marcellinus</w:t>
      </w:r>
      <w:proofErr w:type="spellEnd"/>
      <w:r w:rsidRPr="00F8325A">
        <w:rPr>
          <w:rFonts w:ascii="Times New Roman" w:hAnsi="Times New Roman" w:cs="Times New Roman"/>
          <w:sz w:val="24"/>
          <w:szCs w:val="24"/>
        </w:rPr>
        <w:t xml:space="preserve">, </w:t>
      </w:r>
      <w:proofErr w:type="spellStart"/>
      <w:r w:rsidRPr="00F8325A">
        <w:rPr>
          <w:rFonts w:ascii="Times New Roman" w:hAnsi="Times New Roman" w:cs="Times New Roman"/>
          <w:sz w:val="24"/>
          <w:szCs w:val="24"/>
        </w:rPr>
        <w:t>Eunapius</w:t>
      </w:r>
      <w:proofErr w:type="spellEnd"/>
      <w:proofErr w:type="gramStart"/>
      <w:r w:rsidRPr="00F8325A">
        <w:rPr>
          <w:rFonts w:ascii="Times New Roman" w:hAnsi="Times New Roman" w:cs="Times New Roman"/>
          <w:sz w:val="24"/>
          <w:szCs w:val="24"/>
        </w:rPr>
        <w:t xml:space="preserve">,  </w:t>
      </w:r>
      <w:r w:rsidRPr="00F8325A">
        <w:rPr>
          <w:rFonts w:ascii="Times New Roman" w:hAnsi="Times New Roman" w:cs="Times New Roman"/>
          <w:b/>
          <w:sz w:val="24"/>
          <w:szCs w:val="24"/>
        </w:rPr>
        <w:t>ALSO</w:t>
      </w:r>
      <w:proofErr w:type="gramEnd"/>
      <w:r w:rsidRPr="00F8325A">
        <w:rPr>
          <w:rFonts w:ascii="Times New Roman" w:hAnsi="Times New Roman" w:cs="Times New Roman"/>
          <w:b/>
          <w:sz w:val="24"/>
          <w:szCs w:val="24"/>
        </w:rPr>
        <w:t xml:space="preserve"> VIEW “AGORA”, IN KERR HALL</w:t>
      </w:r>
      <w:r w:rsidR="00A9437F" w:rsidRPr="00F8325A">
        <w:rPr>
          <w:rFonts w:ascii="Times New Roman" w:hAnsi="Times New Roman" w:cs="Times New Roman"/>
          <w:b/>
          <w:sz w:val="24"/>
          <w:szCs w:val="24"/>
        </w:rPr>
        <w:t>.</w:t>
      </w:r>
    </w:p>
    <w:p w:rsidR="0050558A" w:rsidRPr="00F8325A" w:rsidRDefault="0050558A" w:rsidP="0050558A">
      <w:pPr>
        <w:spacing w:after="0" w:line="240" w:lineRule="auto"/>
        <w:ind w:left="720" w:firstLine="720"/>
        <w:jc w:val="both"/>
        <w:rPr>
          <w:rFonts w:ascii="Times New Roman" w:hAnsi="Times New Roman" w:cs="Times New Roman"/>
          <w:sz w:val="24"/>
          <w:szCs w:val="24"/>
        </w:rPr>
      </w:pPr>
    </w:p>
    <w:p w:rsidR="00966C93" w:rsidRPr="00F8325A" w:rsidRDefault="00966C93"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Suggested Reading</w:t>
      </w:r>
      <w:r w:rsidR="00B35CBA" w:rsidRPr="00F8325A">
        <w:rPr>
          <w:rFonts w:ascii="Times New Roman" w:hAnsi="Times New Roman" w:cs="Times New Roman"/>
          <w:sz w:val="24"/>
          <w:szCs w:val="24"/>
        </w:rPr>
        <w:t>: Peter Brown “The Last Pagan Emperor” in Society and the Holy in Late Antiquity. “Julian’s School Laws”</w:t>
      </w:r>
      <w:r w:rsidR="001B33A9" w:rsidRPr="00F8325A">
        <w:rPr>
          <w:rFonts w:ascii="Times New Roman" w:hAnsi="Times New Roman" w:cs="Times New Roman"/>
          <w:sz w:val="24"/>
          <w:szCs w:val="24"/>
        </w:rPr>
        <w:t xml:space="preserve"> </w:t>
      </w:r>
      <w:proofErr w:type="gramStart"/>
      <w:r w:rsidR="00893C05">
        <w:rPr>
          <w:rFonts w:ascii="Times New Roman" w:hAnsi="Times New Roman" w:cs="Times New Roman"/>
          <w:sz w:val="24"/>
          <w:szCs w:val="24"/>
        </w:rPr>
        <w:t>article,</w:t>
      </w:r>
      <w:proofErr w:type="gramEnd"/>
      <w:r w:rsidR="00893C05">
        <w:rPr>
          <w:rFonts w:ascii="Times New Roman" w:hAnsi="Times New Roman" w:cs="Times New Roman"/>
          <w:sz w:val="24"/>
          <w:szCs w:val="24"/>
        </w:rPr>
        <w:t xml:space="preserve"> and Chapter 4 of S.</w:t>
      </w:r>
      <w:r w:rsidR="007F6B0A">
        <w:rPr>
          <w:rFonts w:ascii="Times New Roman" w:hAnsi="Times New Roman" w:cs="Times New Roman"/>
          <w:sz w:val="24"/>
          <w:szCs w:val="24"/>
        </w:rPr>
        <w:t xml:space="preserve"> </w:t>
      </w:r>
      <w:r w:rsidR="00893C05">
        <w:rPr>
          <w:rFonts w:ascii="Times New Roman" w:hAnsi="Times New Roman" w:cs="Times New Roman"/>
          <w:sz w:val="24"/>
          <w:szCs w:val="24"/>
        </w:rPr>
        <w:t>Elm’s “Sons of Hellenism” or the shorter article about Julian and Gregory N.</w:t>
      </w:r>
    </w:p>
    <w:p w:rsidR="00CE36AA" w:rsidRPr="00F8325A" w:rsidRDefault="00CE36AA" w:rsidP="00855AFF">
      <w:pPr>
        <w:spacing w:after="0" w:line="240" w:lineRule="auto"/>
        <w:jc w:val="both"/>
        <w:rPr>
          <w:rFonts w:ascii="Times New Roman" w:hAnsi="Times New Roman" w:cs="Times New Roman"/>
          <w:sz w:val="24"/>
          <w:szCs w:val="24"/>
        </w:rPr>
      </w:pPr>
    </w:p>
    <w:p w:rsidR="00966C93" w:rsidRPr="00F8325A" w:rsidRDefault="00966C93"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17.</w:t>
      </w:r>
      <w:proofErr w:type="gramEnd"/>
      <w:r w:rsidRPr="00F8325A">
        <w:rPr>
          <w:rFonts w:ascii="Times New Roman" w:hAnsi="Times New Roman" w:cs="Times New Roman"/>
          <w:b/>
          <w:sz w:val="24"/>
          <w:szCs w:val="24"/>
        </w:rPr>
        <w:t xml:space="preserve"> Saint Augustine</w:t>
      </w:r>
    </w:p>
    <w:p w:rsidR="00966C93" w:rsidRPr="00F8325A" w:rsidRDefault="00966C93"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Readings: PDF excerpts from </w:t>
      </w:r>
      <w:r w:rsidRPr="002E5608">
        <w:rPr>
          <w:rFonts w:ascii="Times New Roman" w:hAnsi="Times New Roman" w:cs="Times New Roman"/>
          <w:i/>
          <w:sz w:val="24"/>
          <w:szCs w:val="24"/>
        </w:rPr>
        <w:t>The Confessions</w:t>
      </w:r>
      <w:r w:rsidR="00B35CBA" w:rsidRPr="00F8325A">
        <w:rPr>
          <w:rFonts w:ascii="Times New Roman" w:hAnsi="Times New Roman" w:cs="Times New Roman"/>
          <w:sz w:val="24"/>
          <w:szCs w:val="24"/>
        </w:rPr>
        <w:t>, by Saint Augustine</w:t>
      </w:r>
    </w:p>
    <w:p w:rsidR="00BD7487" w:rsidRPr="00F8325A" w:rsidRDefault="00BD7487" w:rsidP="0050558A">
      <w:pPr>
        <w:spacing w:after="0" w:line="240" w:lineRule="auto"/>
        <w:ind w:left="720" w:firstLine="720"/>
        <w:jc w:val="both"/>
        <w:rPr>
          <w:rFonts w:ascii="Times New Roman" w:hAnsi="Times New Roman" w:cs="Times New Roman"/>
          <w:sz w:val="24"/>
          <w:szCs w:val="24"/>
        </w:rPr>
      </w:pPr>
    </w:p>
    <w:p w:rsidR="00966C93" w:rsidRPr="00893C05" w:rsidRDefault="00966C93" w:rsidP="0050558A">
      <w:pPr>
        <w:spacing w:after="0" w:line="240" w:lineRule="auto"/>
        <w:ind w:left="720" w:firstLine="720"/>
        <w:jc w:val="both"/>
        <w:rPr>
          <w:rFonts w:ascii="Times New Roman" w:hAnsi="Times New Roman" w:cs="Times New Roman"/>
          <w:i/>
          <w:sz w:val="24"/>
          <w:szCs w:val="24"/>
        </w:rPr>
      </w:pPr>
      <w:proofErr w:type="gramStart"/>
      <w:r w:rsidRPr="00F8325A">
        <w:rPr>
          <w:rFonts w:ascii="Times New Roman" w:hAnsi="Times New Roman" w:cs="Times New Roman"/>
          <w:sz w:val="24"/>
          <w:szCs w:val="24"/>
        </w:rPr>
        <w:t>Suggested reading</w:t>
      </w:r>
      <w:r w:rsidR="001B33A9" w:rsidRPr="00F8325A">
        <w:rPr>
          <w:rFonts w:ascii="Times New Roman" w:hAnsi="Times New Roman" w:cs="Times New Roman"/>
          <w:sz w:val="24"/>
          <w:szCs w:val="24"/>
        </w:rPr>
        <w:t>: Brown RWC CH 3.</w:t>
      </w:r>
      <w:proofErr w:type="gramEnd"/>
      <w:r w:rsidR="001B33A9" w:rsidRPr="00F8325A">
        <w:rPr>
          <w:rFonts w:ascii="Times New Roman" w:hAnsi="Times New Roman" w:cs="Times New Roman"/>
          <w:sz w:val="24"/>
          <w:szCs w:val="24"/>
        </w:rPr>
        <w:t xml:space="preserve"> Saint </w:t>
      </w:r>
      <w:r w:rsidR="00893C05">
        <w:rPr>
          <w:rFonts w:ascii="Times New Roman" w:hAnsi="Times New Roman" w:cs="Times New Roman"/>
          <w:sz w:val="24"/>
          <w:szCs w:val="24"/>
        </w:rPr>
        <w:t xml:space="preserve">Augustine, City of God, selections </w:t>
      </w:r>
      <w:proofErr w:type="spellStart"/>
      <w:proofErr w:type="gramStart"/>
      <w:r w:rsidR="00893C05">
        <w:rPr>
          <w:rFonts w:ascii="Times New Roman" w:hAnsi="Times New Roman" w:cs="Times New Roman"/>
          <w:sz w:val="24"/>
          <w:szCs w:val="24"/>
        </w:rPr>
        <w:t>tba</w:t>
      </w:r>
      <w:proofErr w:type="spellEnd"/>
      <w:proofErr w:type="gramEnd"/>
      <w:r w:rsidR="00893C05">
        <w:rPr>
          <w:rFonts w:ascii="Times New Roman" w:hAnsi="Times New Roman" w:cs="Times New Roman"/>
          <w:sz w:val="24"/>
          <w:szCs w:val="24"/>
        </w:rPr>
        <w:t xml:space="preserve">. </w:t>
      </w:r>
      <w:proofErr w:type="gramStart"/>
      <w:r w:rsidR="00893C05">
        <w:rPr>
          <w:rFonts w:ascii="Times New Roman" w:hAnsi="Times New Roman" w:cs="Times New Roman"/>
          <w:sz w:val="24"/>
          <w:szCs w:val="24"/>
        </w:rPr>
        <w:t xml:space="preserve">And also Intro and Ch. 1 of Peter Brown’s </w:t>
      </w:r>
      <w:r w:rsidR="00893C05" w:rsidRPr="00893C05">
        <w:rPr>
          <w:rFonts w:ascii="Times New Roman" w:hAnsi="Times New Roman" w:cs="Times New Roman"/>
          <w:i/>
          <w:sz w:val="24"/>
          <w:szCs w:val="24"/>
        </w:rPr>
        <w:t>Augustine of Hippo.</w:t>
      </w:r>
      <w:proofErr w:type="gramEnd"/>
    </w:p>
    <w:p w:rsidR="00CE36AA" w:rsidRPr="00893C05" w:rsidRDefault="00CE36AA" w:rsidP="00855AFF">
      <w:pPr>
        <w:spacing w:after="0" w:line="240" w:lineRule="auto"/>
        <w:jc w:val="both"/>
        <w:rPr>
          <w:rFonts w:ascii="Times New Roman" w:hAnsi="Times New Roman" w:cs="Times New Roman"/>
          <w:i/>
          <w:sz w:val="24"/>
          <w:szCs w:val="24"/>
        </w:rPr>
      </w:pPr>
    </w:p>
    <w:p w:rsidR="00966C93" w:rsidRPr="00F8325A" w:rsidRDefault="00966C93"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18.</w:t>
      </w:r>
      <w:proofErr w:type="gramEnd"/>
      <w:r w:rsidRPr="00F8325A">
        <w:rPr>
          <w:rFonts w:ascii="Times New Roman" w:hAnsi="Times New Roman" w:cs="Times New Roman"/>
          <w:b/>
          <w:sz w:val="24"/>
          <w:szCs w:val="24"/>
        </w:rPr>
        <w:t xml:space="preserve"> The city and the church: Gregory and Ambrose</w:t>
      </w:r>
    </w:p>
    <w:p w:rsidR="00966C93" w:rsidRPr="00F8325A" w:rsidRDefault="00966C93" w:rsidP="0050558A">
      <w:pPr>
        <w:spacing w:after="0" w:line="240" w:lineRule="auto"/>
        <w:ind w:left="720" w:firstLine="720"/>
        <w:jc w:val="both"/>
        <w:rPr>
          <w:rFonts w:ascii="Times New Roman" w:hAnsi="Times New Roman" w:cs="Times New Roman"/>
          <w:sz w:val="24"/>
          <w:szCs w:val="24"/>
        </w:rPr>
      </w:pPr>
      <w:r w:rsidRPr="00F8325A">
        <w:rPr>
          <w:rFonts w:ascii="Times New Roman" w:hAnsi="Times New Roman" w:cs="Times New Roman"/>
          <w:sz w:val="24"/>
          <w:szCs w:val="24"/>
        </w:rPr>
        <w:t xml:space="preserve">Readings: </w:t>
      </w:r>
      <w:r w:rsidR="00BD7487" w:rsidRPr="00F8325A">
        <w:rPr>
          <w:rFonts w:ascii="Times New Roman" w:hAnsi="Times New Roman" w:cs="Times New Roman"/>
          <w:sz w:val="24"/>
          <w:szCs w:val="24"/>
        </w:rPr>
        <w:t xml:space="preserve">PDF, excerpts of </w:t>
      </w:r>
      <w:r w:rsidR="00BD7487" w:rsidRPr="002E5608">
        <w:rPr>
          <w:rFonts w:ascii="Times New Roman" w:hAnsi="Times New Roman" w:cs="Times New Roman"/>
          <w:i/>
          <w:sz w:val="24"/>
          <w:szCs w:val="24"/>
        </w:rPr>
        <w:t>Pastoral Care</w:t>
      </w:r>
      <w:r w:rsidR="00BD7487" w:rsidRPr="00F8325A">
        <w:rPr>
          <w:rFonts w:ascii="Times New Roman" w:hAnsi="Times New Roman" w:cs="Times New Roman"/>
          <w:sz w:val="24"/>
          <w:szCs w:val="24"/>
        </w:rPr>
        <w:t xml:space="preserve">, </w:t>
      </w:r>
      <w:r w:rsidR="00BD7487" w:rsidRPr="002E5608">
        <w:rPr>
          <w:rFonts w:ascii="Times New Roman" w:hAnsi="Times New Roman" w:cs="Times New Roman"/>
          <w:i/>
          <w:sz w:val="24"/>
          <w:szCs w:val="24"/>
        </w:rPr>
        <w:t>Dialogues</w:t>
      </w:r>
      <w:r w:rsidR="00BD7487" w:rsidRPr="00F8325A">
        <w:rPr>
          <w:rFonts w:ascii="Times New Roman" w:hAnsi="Times New Roman" w:cs="Times New Roman"/>
          <w:sz w:val="24"/>
          <w:szCs w:val="24"/>
        </w:rPr>
        <w:t>, and Letters</w:t>
      </w:r>
      <w:r w:rsidR="00893C05">
        <w:rPr>
          <w:rFonts w:ascii="Times New Roman" w:hAnsi="Times New Roman" w:cs="Times New Roman"/>
          <w:sz w:val="24"/>
          <w:szCs w:val="24"/>
        </w:rPr>
        <w:t xml:space="preserve"> </w:t>
      </w:r>
    </w:p>
    <w:p w:rsidR="00BD7487" w:rsidRPr="00F8325A" w:rsidRDefault="00BD7487" w:rsidP="001B33A9">
      <w:pPr>
        <w:spacing w:after="0" w:line="240" w:lineRule="auto"/>
        <w:ind w:left="1440"/>
        <w:jc w:val="both"/>
        <w:rPr>
          <w:rFonts w:ascii="Times New Roman" w:hAnsi="Times New Roman" w:cs="Times New Roman"/>
          <w:sz w:val="24"/>
          <w:szCs w:val="24"/>
        </w:rPr>
      </w:pPr>
    </w:p>
    <w:p w:rsidR="00966C93" w:rsidRPr="00F8325A" w:rsidRDefault="00966C93" w:rsidP="001B33A9">
      <w:pPr>
        <w:spacing w:after="0" w:line="240" w:lineRule="auto"/>
        <w:ind w:left="1440"/>
        <w:jc w:val="both"/>
        <w:rPr>
          <w:rFonts w:ascii="Times New Roman" w:hAnsi="Times New Roman" w:cs="Times New Roman"/>
          <w:sz w:val="24"/>
          <w:szCs w:val="24"/>
        </w:rPr>
      </w:pPr>
      <w:proofErr w:type="gramStart"/>
      <w:r w:rsidRPr="00F8325A">
        <w:rPr>
          <w:rFonts w:ascii="Times New Roman" w:hAnsi="Times New Roman" w:cs="Times New Roman"/>
          <w:sz w:val="24"/>
          <w:szCs w:val="24"/>
        </w:rPr>
        <w:t>Suggested reading:</w:t>
      </w:r>
      <w:r w:rsidR="001B33A9" w:rsidRPr="00F8325A">
        <w:rPr>
          <w:rFonts w:ascii="Times New Roman" w:hAnsi="Times New Roman" w:cs="Times New Roman"/>
          <w:sz w:val="24"/>
          <w:szCs w:val="24"/>
        </w:rPr>
        <w:t xml:space="preserve"> Brown RWC CH 4 and 8.</w:t>
      </w:r>
      <w:proofErr w:type="gramEnd"/>
      <w:r w:rsidR="001B33A9" w:rsidRPr="00F8325A">
        <w:rPr>
          <w:rFonts w:ascii="Times New Roman" w:hAnsi="Times New Roman" w:cs="Times New Roman"/>
          <w:sz w:val="24"/>
          <w:szCs w:val="24"/>
        </w:rPr>
        <w:t xml:space="preserve"> </w:t>
      </w:r>
      <w:proofErr w:type="gramStart"/>
      <w:r w:rsidR="001B33A9" w:rsidRPr="00F8325A">
        <w:rPr>
          <w:rFonts w:ascii="Times New Roman" w:hAnsi="Times New Roman" w:cs="Times New Roman"/>
          <w:sz w:val="24"/>
          <w:szCs w:val="24"/>
        </w:rPr>
        <w:t>and</w:t>
      </w:r>
      <w:proofErr w:type="gramEnd"/>
      <w:r w:rsidR="001B33A9" w:rsidRPr="00F8325A">
        <w:rPr>
          <w:rFonts w:ascii="Times New Roman" w:hAnsi="Times New Roman" w:cs="Times New Roman"/>
          <w:sz w:val="24"/>
          <w:szCs w:val="24"/>
        </w:rPr>
        <w:t xml:space="preserve"> Thomas </w:t>
      </w:r>
      <w:proofErr w:type="spellStart"/>
      <w:r w:rsidR="001B33A9" w:rsidRPr="00F8325A">
        <w:rPr>
          <w:rFonts w:ascii="Times New Roman" w:hAnsi="Times New Roman" w:cs="Times New Roman"/>
          <w:sz w:val="24"/>
          <w:szCs w:val="24"/>
        </w:rPr>
        <w:t>Sizgorich</w:t>
      </w:r>
      <w:proofErr w:type="spellEnd"/>
      <w:r w:rsidR="001B33A9" w:rsidRPr="00F8325A">
        <w:rPr>
          <w:rFonts w:ascii="Times New Roman" w:hAnsi="Times New Roman" w:cs="Times New Roman"/>
          <w:sz w:val="24"/>
          <w:szCs w:val="24"/>
        </w:rPr>
        <w:t xml:space="preserve"> “Not Easily were the Stones…”</w:t>
      </w:r>
    </w:p>
    <w:p w:rsidR="00CE36AA" w:rsidRPr="00F8325A" w:rsidRDefault="00CE36AA" w:rsidP="00855AFF">
      <w:pPr>
        <w:spacing w:after="0" w:line="240" w:lineRule="auto"/>
        <w:jc w:val="both"/>
        <w:rPr>
          <w:rFonts w:ascii="Times New Roman" w:hAnsi="Times New Roman" w:cs="Times New Roman"/>
          <w:sz w:val="24"/>
          <w:szCs w:val="24"/>
        </w:rPr>
      </w:pPr>
    </w:p>
    <w:p w:rsidR="00966C93" w:rsidRPr="00F8325A" w:rsidRDefault="00966C93"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19.</w:t>
      </w:r>
      <w:proofErr w:type="gramEnd"/>
      <w:r w:rsidRPr="00F8325A">
        <w:rPr>
          <w:rFonts w:ascii="Times New Roman" w:hAnsi="Times New Roman" w:cs="Times New Roman"/>
          <w:b/>
          <w:sz w:val="24"/>
          <w:szCs w:val="24"/>
        </w:rPr>
        <w:t xml:space="preserve"> Regional case: Anglo Saxon England</w:t>
      </w:r>
    </w:p>
    <w:p w:rsidR="00966C93" w:rsidRPr="00F8325A" w:rsidRDefault="00966C93"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Reading: PDF excerpts from </w:t>
      </w:r>
      <w:proofErr w:type="spellStart"/>
      <w:r w:rsidRPr="00F8325A">
        <w:rPr>
          <w:rFonts w:ascii="Times New Roman" w:hAnsi="Times New Roman" w:cs="Times New Roman"/>
          <w:sz w:val="24"/>
          <w:szCs w:val="24"/>
        </w:rPr>
        <w:t>Gildas</w:t>
      </w:r>
      <w:proofErr w:type="spellEnd"/>
      <w:r w:rsidRPr="00F8325A">
        <w:rPr>
          <w:rFonts w:ascii="Times New Roman" w:hAnsi="Times New Roman" w:cs="Times New Roman"/>
          <w:sz w:val="24"/>
          <w:szCs w:val="24"/>
        </w:rPr>
        <w:t xml:space="preserve"> Fall of Roman </w:t>
      </w:r>
      <w:proofErr w:type="spellStart"/>
      <w:r w:rsidRPr="00F8325A">
        <w:rPr>
          <w:rFonts w:ascii="Times New Roman" w:hAnsi="Times New Roman" w:cs="Times New Roman"/>
          <w:sz w:val="24"/>
          <w:szCs w:val="24"/>
        </w:rPr>
        <w:t>Brittain</w:t>
      </w:r>
      <w:proofErr w:type="spellEnd"/>
      <w:r w:rsidRPr="00F8325A">
        <w:rPr>
          <w:rFonts w:ascii="Times New Roman" w:hAnsi="Times New Roman" w:cs="Times New Roman"/>
          <w:sz w:val="24"/>
          <w:szCs w:val="24"/>
        </w:rPr>
        <w:t>, and</w:t>
      </w:r>
      <w:r w:rsidR="001B33A9" w:rsidRPr="00F8325A">
        <w:rPr>
          <w:rFonts w:ascii="Times New Roman" w:hAnsi="Times New Roman" w:cs="Times New Roman"/>
          <w:sz w:val="24"/>
          <w:szCs w:val="24"/>
        </w:rPr>
        <w:t xml:space="preserve"> from</w:t>
      </w:r>
      <w:r w:rsidRPr="00F8325A">
        <w:rPr>
          <w:rFonts w:ascii="Times New Roman" w:hAnsi="Times New Roman" w:cs="Times New Roman"/>
          <w:sz w:val="24"/>
          <w:szCs w:val="24"/>
        </w:rPr>
        <w:t xml:space="preserve"> Bede’s </w:t>
      </w:r>
      <w:r w:rsidRPr="002E5608">
        <w:rPr>
          <w:rFonts w:ascii="Times New Roman" w:hAnsi="Times New Roman" w:cs="Times New Roman"/>
          <w:i/>
          <w:sz w:val="24"/>
          <w:szCs w:val="24"/>
        </w:rPr>
        <w:t>Ecclesiastical History of the English People</w:t>
      </w:r>
      <w:r w:rsidRPr="00F8325A">
        <w:rPr>
          <w:rFonts w:ascii="Times New Roman" w:hAnsi="Times New Roman" w:cs="Times New Roman"/>
          <w:sz w:val="24"/>
          <w:szCs w:val="24"/>
        </w:rPr>
        <w:t xml:space="preserve">. </w:t>
      </w:r>
    </w:p>
    <w:p w:rsidR="001B33A9" w:rsidRPr="00F8325A" w:rsidRDefault="001B33A9" w:rsidP="0050558A">
      <w:pPr>
        <w:spacing w:after="0" w:line="240" w:lineRule="auto"/>
        <w:ind w:left="1440"/>
        <w:jc w:val="both"/>
        <w:rPr>
          <w:rFonts w:ascii="Times New Roman" w:hAnsi="Times New Roman" w:cs="Times New Roman"/>
          <w:sz w:val="24"/>
          <w:szCs w:val="24"/>
        </w:rPr>
      </w:pPr>
    </w:p>
    <w:p w:rsidR="001B33A9" w:rsidRPr="00F8325A" w:rsidRDefault="001B33A9"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Suggested Reading: Brown RWC 10 and 15.</w:t>
      </w:r>
      <w:r w:rsidR="00893C05">
        <w:rPr>
          <w:rFonts w:ascii="Times New Roman" w:hAnsi="Times New Roman" w:cs="Times New Roman"/>
          <w:sz w:val="24"/>
          <w:szCs w:val="24"/>
        </w:rPr>
        <w:t xml:space="preserve"> </w:t>
      </w:r>
      <w:proofErr w:type="gramStart"/>
      <w:r w:rsidR="00893C05">
        <w:rPr>
          <w:rFonts w:ascii="Times New Roman" w:hAnsi="Times New Roman" w:cs="Times New Roman"/>
          <w:sz w:val="24"/>
          <w:szCs w:val="24"/>
        </w:rPr>
        <w:t xml:space="preserve">Also intro from </w:t>
      </w:r>
      <w:r w:rsidR="00893C05" w:rsidRPr="00893C05">
        <w:rPr>
          <w:rFonts w:ascii="Times New Roman" w:hAnsi="Times New Roman" w:cs="Times New Roman"/>
          <w:i/>
          <w:sz w:val="24"/>
          <w:szCs w:val="24"/>
        </w:rPr>
        <w:t>Anglo-Saxon England.</w:t>
      </w:r>
      <w:proofErr w:type="gramEnd"/>
    </w:p>
    <w:p w:rsidR="00A9437F" w:rsidRPr="00F8325A" w:rsidRDefault="00A9437F" w:rsidP="00855AFF">
      <w:pPr>
        <w:spacing w:after="0" w:line="240" w:lineRule="auto"/>
        <w:jc w:val="both"/>
        <w:rPr>
          <w:rFonts w:ascii="Times New Roman" w:hAnsi="Times New Roman" w:cs="Times New Roman"/>
          <w:sz w:val="24"/>
          <w:szCs w:val="24"/>
        </w:rPr>
      </w:pPr>
    </w:p>
    <w:p w:rsidR="00966C93" w:rsidRPr="00F8325A" w:rsidRDefault="00966C93"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20.</w:t>
      </w:r>
      <w:proofErr w:type="gramEnd"/>
      <w:r w:rsidRPr="00F8325A">
        <w:rPr>
          <w:rFonts w:ascii="Times New Roman" w:hAnsi="Times New Roman" w:cs="Times New Roman"/>
          <w:b/>
          <w:sz w:val="24"/>
          <w:szCs w:val="24"/>
        </w:rPr>
        <w:t xml:space="preserve"> Regional case: North Africa</w:t>
      </w:r>
    </w:p>
    <w:p w:rsidR="00966C93" w:rsidRPr="00F8325A" w:rsidRDefault="00966C93" w:rsidP="0050558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Reading: PDF excerpts from Augustine against the </w:t>
      </w:r>
      <w:proofErr w:type="spellStart"/>
      <w:r w:rsidRPr="00F8325A">
        <w:rPr>
          <w:rFonts w:ascii="Times New Roman" w:hAnsi="Times New Roman" w:cs="Times New Roman"/>
          <w:sz w:val="24"/>
          <w:szCs w:val="24"/>
        </w:rPr>
        <w:t>Donatists</w:t>
      </w:r>
      <w:proofErr w:type="spellEnd"/>
      <w:r w:rsidRPr="00F8325A">
        <w:rPr>
          <w:rFonts w:ascii="Times New Roman" w:hAnsi="Times New Roman" w:cs="Times New Roman"/>
          <w:sz w:val="24"/>
          <w:szCs w:val="24"/>
        </w:rPr>
        <w:t xml:space="preserve">, </w:t>
      </w:r>
      <w:r w:rsidR="00BD7487" w:rsidRPr="00F8325A">
        <w:rPr>
          <w:rStyle w:val="personname"/>
          <w:rFonts w:ascii="Times New Roman" w:hAnsi="Times New Roman" w:cs="Times New Roman"/>
          <w:sz w:val="24"/>
          <w:szCs w:val="24"/>
        </w:rPr>
        <w:t>McGowan, Andrew B.</w:t>
      </w:r>
      <w:r w:rsidR="00BD7487" w:rsidRPr="00F8325A">
        <w:rPr>
          <w:rFonts w:ascii="Times New Roman" w:hAnsi="Times New Roman" w:cs="Times New Roman"/>
          <w:sz w:val="24"/>
          <w:szCs w:val="24"/>
        </w:rPr>
        <w:t xml:space="preserve"> (2004) </w:t>
      </w:r>
      <w:r w:rsidR="00BD7487" w:rsidRPr="00F8325A">
        <w:rPr>
          <w:rStyle w:val="Emphasis"/>
          <w:rFonts w:ascii="Times New Roman" w:hAnsi="Times New Roman" w:cs="Times New Roman"/>
          <w:sz w:val="24"/>
          <w:szCs w:val="24"/>
        </w:rPr>
        <w:t>Rethinking Agape and Eucharist in Early North African Christianity.</w:t>
      </w:r>
      <w:r w:rsidR="00BD7487" w:rsidRPr="00F8325A">
        <w:rPr>
          <w:rFonts w:ascii="Times New Roman" w:hAnsi="Times New Roman" w:cs="Times New Roman"/>
          <w:sz w:val="24"/>
          <w:szCs w:val="24"/>
        </w:rPr>
        <w:t xml:space="preserve"> </w:t>
      </w:r>
      <w:proofErr w:type="spellStart"/>
      <w:r w:rsidR="00BD7487" w:rsidRPr="00F8325A">
        <w:rPr>
          <w:rFonts w:ascii="Times New Roman" w:hAnsi="Times New Roman" w:cs="Times New Roman"/>
          <w:sz w:val="24"/>
          <w:szCs w:val="24"/>
        </w:rPr>
        <w:t>Studia</w:t>
      </w:r>
      <w:proofErr w:type="spellEnd"/>
      <w:r w:rsidR="00BD7487" w:rsidRPr="00F8325A">
        <w:rPr>
          <w:rFonts w:ascii="Times New Roman" w:hAnsi="Times New Roman" w:cs="Times New Roman"/>
          <w:sz w:val="24"/>
          <w:szCs w:val="24"/>
        </w:rPr>
        <w:t xml:space="preserve"> </w:t>
      </w:r>
      <w:proofErr w:type="spellStart"/>
      <w:r w:rsidR="00BD7487" w:rsidRPr="00F8325A">
        <w:rPr>
          <w:rFonts w:ascii="Times New Roman" w:hAnsi="Times New Roman" w:cs="Times New Roman"/>
          <w:sz w:val="24"/>
          <w:szCs w:val="24"/>
        </w:rPr>
        <w:t>Liturgica</w:t>
      </w:r>
      <w:proofErr w:type="spellEnd"/>
      <w:r w:rsidR="00BD7487" w:rsidRPr="00F8325A">
        <w:rPr>
          <w:rFonts w:ascii="Times New Roman" w:hAnsi="Times New Roman" w:cs="Times New Roman"/>
          <w:sz w:val="24"/>
          <w:szCs w:val="24"/>
        </w:rPr>
        <w:t xml:space="preserve">, 34. pp. 165-176. </w:t>
      </w:r>
      <w:r w:rsidR="00855AFF" w:rsidRPr="00F8325A">
        <w:rPr>
          <w:rFonts w:ascii="Times New Roman" w:hAnsi="Times New Roman" w:cs="Times New Roman"/>
          <w:b/>
          <w:sz w:val="24"/>
          <w:szCs w:val="24"/>
        </w:rPr>
        <w:t xml:space="preserve">ALSO </w:t>
      </w:r>
      <w:r w:rsidR="00BD7487" w:rsidRPr="00F8325A">
        <w:rPr>
          <w:rFonts w:ascii="Times New Roman" w:hAnsi="Times New Roman" w:cs="Times New Roman"/>
          <w:b/>
          <w:sz w:val="24"/>
          <w:szCs w:val="24"/>
        </w:rPr>
        <w:t>VIEW “</w:t>
      </w:r>
      <w:r w:rsidR="004C689C" w:rsidRPr="00F8325A">
        <w:rPr>
          <w:rFonts w:ascii="Times New Roman" w:hAnsi="Times New Roman" w:cs="Times New Roman"/>
          <w:b/>
          <w:sz w:val="24"/>
          <w:szCs w:val="24"/>
        </w:rPr>
        <w:t>ST. PATRICK: THE IRISH LEGEND”</w:t>
      </w:r>
      <w:proofErr w:type="gramStart"/>
      <w:r w:rsidR="00855AFF" w:rsidRPr="00F8325A">
        <w:rPr>
          <w:rFonts w:ascii="Times New Roman" w:hAnsi="Times New Roman" w:cs="Times New Roman"/>
          <w:b/>
          <w:sz w:val="24"/>
          <w:szCs w:val="24"/>
        </w:rPr>
        <w:t>,</w:t>
      </w:r>
      <w:r w:rsidR="004C689C" w:rsidRPr="00F8325A">
        <w:rPr>
          <w:rFonts w:ascii="Times New Roman" w:hAnsi="Times New Roman" w:cs="Times New Roman"/>
          <w:b/>
          <w:sz w:val="24"/>
          <w:szCs w:val="24"/>
        </w:rPr>
        <w:t>2000</w:t>
      </w:r>
      <w:proofErr w:type="gramEnd"/>
      <w:r w:rsidR="004C689C" w:rsidRPr="00F8325A">
        <w:rPr>
          <w:rFonts w:ascii="Times New Roman" w:hAnsi="Times New Roman" w:cs="Times New Roman"/>
          <w:b/>
          <w:sz w:val="24"/>
          <w:szCs w:val="24"/>
        </w:rPr>
        <w:t xml:space="preserve">. </w:t>
      </w:r>
      <w:proofErr w:type="gramStart"/>
      <w:r w:rsidR="004C689C" w:rsidRPr="00F8325A">
        <w:rPr>
          <w:rFonts w:ascii="Times New Roman" w:hAnsi="Times New Roman" w:cs="Times New Roman"/>
          <w:b/>
          <w:sz w:val="24"/>
          <w:szCs w:val="24"/>
        </w:rPr>
        <w:t>IN KERR HALL.</w:t>
      </w:r>
      <w:proofErr w:type="gramEnd"/>
      <w:r w:rsidR="00855AFF" w:rsidRPr="00F8325A">
        <w:rPr>
          <w:rFonts w:ascii="Times New Roman" w:hAnsi="Times New Roman" w:cs="Times New Roman"/>
          <w:sz w:val="24"/>
          <w:szCs w:val="24"/>
        </w:rPr>
        <w:t xml:space="preserve"> </w:t>
      </w:r>
    </w:p>
    <w:p w:rsidR="00BD7487" w:rsidRPr="00F8325A" w:rsidRDefault="00BD7487" w:rsidP="0050558A">
      <w:pPr>
        <w:spacing w:after="0" w:line="240" w:lineRule="auto"/>
        <w:ind w:left="720" w:firstLine="720"/>
        <w:jc w:val="both"/>
        <w:rPr>
          <w:rFonts w:ascii="Times New Roman" w:hAnsi="Times New Roman" w:cs="Times New Roman"/>
          <w:sz w:val="24"/>
          <w:szCs w:val="24"/>
        </w:rPr>
      </w:pPr>
    </w:p>
    <w:p w:rsidR="00E858C0" w:rsidRPr="00F8325A" w:rsidRDefault="00BD7487" w:rsidP="00BD7487">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Suggested Readings: Brown </w:t>
      </w:r>
      <w:r w:rsidR="009E29B2" w:rsidRPr="00F8325A">
        <w:rPr>
          <w:rFonts w:ascii="Times New Roman" w:hAnsi="Times New Roman" w:cs="Times New Roman"/>
          <w:sz w:val="24"/>
          <w:szCs w:val="24"/>
        </w:rPr>
        <w:t>RWC</w:t>
      </w:r>
      <w:r w:rsidR="00E858C0" w:rsidRPr="00F8325A">
        <w:rPr>
          <w:rFonts w:ascii="Times New Roman" w:hAnsi="Times New Roman" w:cs="Times New Roman"/>
          <w:sz w:val="24"/>
          <w:szCs w:val="24"/>
        </w:rPr>
        <w:t xml:space="preserve"> CH 16.</w:t>
      </w:r>
      <w:r w:rsidR="0050558A" w:rsidRPr="00F8325A">
        <w:rPr>
          <w:rFonts w:ascii="Times New Roman" w:hAnsi="Times New Roman" w:cs="Times New Roman"/>
          <w:sz w:val="24"/>
          <w:szCs w:val="24"/>
        </w:rPr>
        <w:t xml:space="preserve"> And </w:t>
      </w:r>
      <w:r w:rsidR="00893C05">
        <w:rPr>
          <w:rFonts w:ascii="Times New Roman" w:hAnsi="Times New Roman" w:cs="Times New Roman"/>
          <w:sz w:val="24"/>
          <w:szCs w:val="24"/>
        </w:rPr>
        <w:t xml:space="preserve">W.H.C. </w:t>
      </w:r>
      <w:proofErr w:type="spellStart"/>
      <w:r w:rsidR="00893C05">
        <w:rPr>
          <w:rFonts w:ascii="Times New Roman" w:hAnsi="Times New Roman" w:cs="Times New Roman"/>
          <w:sz w:val="24"/>
          <w:szCs w:val="24"/>
        </w:rPr>
        <w:t>Fr</w:t>
      </w:r>
      <w:r w:rsidR="00E858C0" w:rsidRPr="00F8325A">
        <w:rPr>
          <w:rFonts w:ascii="Times New Roman" w:hAnsi="Times New Roman" w:cs="Times New Roman"/>
          <w:sz w:val="24"/>
          <w:szCs w:val="24"/>
        </w:rPr>
        <w:t>end</w:t>
      </w:r>
      <w:proofErr w:type="spellEnd"/>
      <w:r w:rsidR="00E858C0" w:rsidRPr="00F8325A">
        <w:rPr>
          <w:rFonts w:ascii="Times New Roman" w:hAnsi="Times New Roman" w:cs="Times New Roman"/>
          <w:sz w:val="24"/>
          <w:szCs w:val="24"/>
        </w:rPr>
        <w:t xml:space="preserve">, </w:t>
      </w:r>
      <w:proofErr w:type="gramStart"/>
      <w:r w:rsidR="00E858C0" w:rsidRPr="00F8325A">
        <w:rPr>
          <w:rFonts w:ascii="Times New Roman" w:hAnsi="Times New Roman" w:cs="Times New Roman"/>
          <w:i/>
          <w:sz w:val="24"/>
          <w:szCs w:val="24"/>
        </w:rPr>
        <w:t>The</w:t>
      </w:r>
      <w:proofErr w:type="gramEnd"/>
      <w:r w:rsidR="00E858C0" w:rsidRPr="00F8325A">
        <w:rPr>
          <w:rFonts w:ascii="Times New Roman" w:hAnsi="Times New Roman" w:cs="Times New Roman"/>
          <w:i/>
          <w:sz w:val="24"/>
          <w:szCs w:val="24"/>
        </w:rPr>
        <w:t xml:space="preserve"> </w:t>
      </w:r>
      <w:proofErr w:type="spellStart"/>
      <w:r w:rsidR="00E858C0" w:rsidRPr="00F8325A">
        <w:rPr>
          <w:rFonts w:ascii="Times New Roman" w:hAnsi="Times New Roman" w:cs="Times New Roman"/>
          <w:i/>
          <w:sz w:val="24"/>
          <w:szCs w:val="24"/>
        </w:rPr>
        <w:t>Donatist</w:t>
      </w:r>
      <w:proofErr w:type="spellEnd"/>
      <w:r w:rsidR="00E858C0" w:rsidRPr="00F8325A">
        <w:rPr>
          <w:rFonts w:ascii="Times New Roman" w:hAnsi="Times New Roman" w:cs="Times New Roman"/>
          <w:i/>
          <w:sz w:val="24"/>
          <w:szCs w:val="24"/>
        </w:rPr>
        <w:t xml:space="preserve"> Church</w:t>
      </w:r>
      <w:r w:rsidR="00E858C0" w:rsidRPr="00F8325A">
        <w:rPr>
          <w:rFonts w:ascii="Times New Roman" w:hAnsi="Times New Roman" w:cs="Times New Roman"/>
          <w:sz w:val="24"/>
          <w:szCs w:val="24"/>
        </w:rPr>
        <w:t xml:space="preserve"> Ch. TBA</w:t>
      </w:r>
      <w:r w:rsidR="007F6B0A">
        <w:rPr>
          <w:rFonts w:ascii="Times New Roman" w:hAnsi="Times New Roman" w:cs="Times New Roman"/>
          <w:sz w:val="24"/>
          <w:szCs w:val="24"/>
        </w:rPr>
        <w:t xml:space="preserve"> and </w:t>
      </w:r>
      <w:r w:rsidR="00C74332" w:rsidRPr="00F8325A">
        <w:rPr>
          <w:rFonts w:ascii="Times New Roman" w:hAnsi="Times New Roman" w:cs="Times New Roman"/>
          <w:sz w:val="24"/>
          <w:szCs w:val="24"/>
        </w:rPr>
        <w:t>S. Davis “The Early Coptic Church” Chapters TBA.</w:t>
      </w:r>
    </w:p>
    <w:p w:rsidR="00CE36AA" w:rsidRPr="00F8325A" w:rsidRDefault="00CE36AA" w:rsidP="00855AFF">
      <w:pPr>
        <w:spacing w:after="0" w:line="240" w:lineRule="auto"/>
        <w:jc w:val="both"/>
        <w:rPr>
          <w:rFonts w:ascii="Times New Roman" w:hAnsi="Times New Roman" w:cs="Times New Roman"/>
          <w:sz w:val="24"/>
          <w:szCs w:val="24"/>
        </w:rPr>
      </w:pPr>
    </w:p>
    <w:p w:rsidR="00966C93" w:rsidRPr="00F8325A" w:rsidRDefault="00855AFF"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21.</w:t>
      </w:r>
      <w:proofErr w:type="gramEnd"/>
      <w:r w:rsidRPr="00F8325A">
        <w:rPr>
          <w:rFonts w:ascii="Times New Roman" w:hAnsi="Times New Roman" w:cs="Times New Roman"/>
          <w:b/>
          <w:sz w:val="24"/>
          <w:szCs w:val="24"/>
        </w:rPr>
        <w:t xml:space="preserve"> Regional case: Syria</w:t>
      </w:r>
    </w:p>
    <w:p w:rsidR="00855AFF" w:rsidRPr="00F8325A" w:rsidRDefault="00855AFF" w:rsidP="0050558A">
      <w:pPr>
        <w:spacing w:after="0" w:line="240" w:lineRule="auto"/>
        <w:ind w:left="720" w:firstLine="720"/>
        <w:jc w:val="both"/>
        <w:rPr>
          <w:rFonts w:ascii="Times New Roman" w:hAnsi="Times New Roman" w:cs="Times New Roman"/>
          <w:sz w:val="24"/>
          <w:szCs w:val="24"/>
        </w:rPr>
      </w:pPr>
      <w:r w:rsidRPr="00F8325A">
        <w:rPr>
          <w:rFonts w:ascii="Times New Roman" w:hAnsi="Times New Roman" w:cs="Times New Roman"/>
          <w:sz w:val="24"/>
          <w:szCs w:val="24"/>
        </w:rPr>
        <w:t xml:space="preserve">Readings: PDF excerpts from the hymns of </w:t>
      </w:r>
      <w:proofErr w:type="spellStart"/>
      <w:r w:rsidRPr="00F8325A">
        <w:rPr>
          <w:rFonts w:ascii="Times New Roman" w:hAnsi="Times New Roman" w:cs="Times New Roman"/>
          <w:sz w:val="24"/>
          <w:szCs w:val="24"/>
        </w:rPr>
        <w:t>Ephrem</w:t>
      </w:r>
      <w:proofErr w:type="spellEnd"/>
      <w:r w:rsidRPr="00F8325A">
        <w:rPr>
          <w:rFonts w:ascii="Times New Roman" w:hAnsi="Times New Roman" w:cs="Times New Roman"/>
          <w:sz w:val="24"/>
          <w:szCs w:val="24"/>
        </w:rPr>
        <w:t xml:space="preserve">, and </w:t>
      </w:r>
      <w:proofErr w:type="spellStart"/>
      <w:r w:rsidRPr="00F8325A">
        <w:rPr>
          <w:rFonts w:ascii="Times New Roman" w:hAnsi="Times New Roman" w:cs="Times New Roman"/>
          <w:sz w:val="24"/>
          <w:szCs w:val="24"/>
        </w:rPr>
        <w:t>Libanius</w:t>
      </w:r>
      <w:proofErr w:type="spellEnd"/>
      <w:r w:rsidRPr="00F8325A">
        <w:rPr>
          <w:rFonts w:ascii="Times New Roman" w:hAnsi="Times New Roman" w:cs="Times New Roman"/>
          <w:sz w:val="24"/>
          <w:szCs w:val="24"/>
        </w:rPr>
        <w:t xml:space="preserve"> on Antioch</w:t>
      </w:r>
    </w:p>
    <w:p w:rsidR="00C74332" w:rsidRPr="00F8325A" w:rsidRDefault="00C74332" w:rsidP="0050558A">
      <w:pPr>
        <w:spacing w:after="0" w:line="240" w:lineRule="auto"/>
        <w:ind w:left="1440"/>
        <w:jc w:val="both"/>
        <w:rPr>
          <w:rFonts w:ascii="Times New Roman" w:hAnsi="Times New Roman" w:cs="Times New Roman"/>
          <w:sz w:val="24"/>
          <w:szCs w:val="24"/>
        </w:rPr>
      </w:pPr>
    </w:p>
    <w:p w:rsidR="00E858C0" w:rsidRPr="00F8325A" w:rsidRDefault="00E858C0" w:rsidP="0050558A">
      <w:pPr>
        <w:spacing w:after="0" w:line="240" w:lineRule="auto"/>
        <w:ind w:left="1440"/>
        <w:jc w:val="both"/>
        <w:rPr>
          <w:rFonts w:ascii="Times New Roman" w:hAnsi="Times New Roman" w:cs="Times New Roman"/>
          <w:sz w:val="24"/>
          <w:szCs w:val="24"/>
        </w:rPr>
      </w:pPr>
      <w:proofErr w:type="gramStart"/>
      <w:r w:rsidRPr="00F8325A">
        <w:rPr>
          <w:rFonts w:ascii="Times New Roman" w:hAnsi="Times New Roman" w:cs="Times New Roman"/>
          <w:sz w:val="24"/>
          <w:szCs w:val="24"/>
        </w:rPr>
        <w:t xml:space="preserve">Suggested reading: </w:t>
      </w:r>
      <w:r w:rsidRPr="002E5608">
        <w:rPr>
          <w:rFonts w:ascii="Times New Roman" w:hAnsi="Times New Roman" w:cs="Times New Roman"/>
          <w:i/>
          <w:sz w:val="24"/>
          <w:szCs w:val="24"/>
        </w:rPr>
        <w:t>Antioch as a Centre of Hellenic Culture as Observed b</w:t>
      </w:r>
      <w:r w:rsidR="00C74332" w:rsidRPr="002E5608">
        <w:rPr>
          <w:rFonts w:ascii="Times New Roman" w:hAnsi="Times New Roman" w:cs="Times New Roman"/>
          <w:i/>
          <w:sz w:val="24"/>
          <w:szCs w:val="24"/>
        </w:rPr>
        <w:t xml:space="preserve">y </w:t>
      </w:r>
      <w:proofErr w:type="spellStart"/>
      <w:r w:rsidR="00C74332" w:rsidRPr="002E5608">
        <w:rPr>
          <w:rFonts w:ascii="Times New Roman" w:hAnsi="Times New Roman" w:cs="Times New Roman"/>
          <w:i/>
          <w:sz w:val="24"/>
          <w:szCs w:val="24"/>
        </w:rPr>
        <w:t>Libanius</w:t>
      </w:r>
      <w:proofErr w:type="spellEnd"/>
      <w:r w:rsidR="00C74332" w:rsidRPr="00F8325A">
        <w:rPr>
          <w:rFonts w:ascii="Times New Roman" w:hAnsi="Times New Roman" w:cs="Times New Roman"/>
          <w:sz w:val="24"/>
          <w:szCs w:val="24"/>
        </w:rPr>
        <w:t>, trans. A. F. Norman.</w:t>
      </w:r>
      <w:proofErr w:type="gramEnd"/>
      <w:r w:rsidR="00C74332" w:rsidRPr="00F8325A">
        <w:rPr>
          <w:rFonts w:ascii="Times New Roman" w:hAnsi="Times New Roman" w:cs="Times New Roman"/>
          <w:sz w:val="24"/>
          <w:szCs w:val="24"/>
        </w:rPr>
        <w:t xml:space="preserve"> Read the General Introduction, and the section on Oration 31. Also read Brown </w:t>
      </w:r>
      <w:r w:rsidR="009E29B2" w:rsidRPr="00F8325A">
        <w:rPr>
          <w:rFonts w:ascii="Times New Roman" w:hAnsi="Times New Roman" w:cs="Times New Roman"/>
          <w:sz w:val="24"/>
          <w:szCs w:val="24"/>
        </w:rPr>
        <w:t>RWC</w:t>
      </w:r>
      <w:r w:rsidRPr="00F8325A">
        <w:rPr>
          <w:rFonts w:ascii="Times New Roman" w:hAnsi="Times New Roman" w:cs="Times New Roman"/>
          <w:sz w:val="24"/>
          <w:szCs w:val="24"/>
        </w:rPr>
        <w:t xml:space="preserve"> CH 16.</w:t>
      </w:r>
    </w:p>
    <w:p w:rsidR="00CE36AA" w:rsidRPr="00F8325A" w:rsidRDefault="00CE36AA" w:rsidP="00855AFF">
      <w:pPr>
        <w:spacing w:after="0" w:line="240" w:lineRule="auto"/>
        <w:jc w:val="both"/>
        <w:rPr>
          <w:rFonts w:ascii="Times New Roman" w:hAnsi="Times New Roman" w:cs="Times New Roman"/>
          <w:sz w:val="24"/>
          <w:szCs w:val="24"/>
        </w:rPr>
      </w:pPr>
    </w:p>
    <w:p w:rsidR="00966C93" w:rsidRPr="00F8325A" w:rsidRDefault="00966C93"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22.</w:t>
      </w:r>
      <w:proofErr w:type="gramEnd"/>
      <w:r w:rsidRPr="00F8325A">
        <w:rPr>
          <w:rFonts w:ascii="Times New Roman" w:hAnsi="Times New Roman" w:cs="Times New Roman"/>
          <w:b/>
          <w:sz w:val="24"/>
          <w:szCs w:val="24"/>
        </w:rPr>
        <w:t xml:space="preserve"> The </w:t>
      </w:r>
      <w:r w:rsidR="00855AFF" w:rsidRPr="00F8325A">
        <w:rPr>
          <w:rFonts w:ascii="Times New Roman" w:hAnsi="Times New Roman" w:cs="Times New Roman"/>
          <w:b/>
          <w:sz w:val="24"/>
          <w:szCs w:val="24"/>
        </w:rPr>
        <w:t>image and the word:</w:t>
      </w:r>
      <w:r w:rsidRPr="00F8325A">
        <w:rPr>
          <w:rFonts w:ascii="Times New Roman" w:hAnsi="Times New Roman" w:cs="Times New Roman"/>
          <w:b/>
          <w:sz w:val="24"/>
          <w:szCs w:val="24"/>
        </w:rPr>
        <w:t xml:space="preserve"> Manuscripts</w:t>
      </w:r>
      <w:r w:rsidR="001B33A9" w:rsidRPr="00F8325A">
        <w:rPr>
          <w:rFonts w:ascii="Times New Roman" w:hAnsi="Times New Roman" w:cs="Times New Roman"/>
          <w:b/>
          <w:sz w:val="24"/>
          <w:szCs w:val="24"/>
        </w:rPr>
        <w:t>, images,</w:t>
      </w:r>
      <w:r w:rsidRPr="00F8325A">
        <w:rPr>
          <w:rFonts w:ascii="Times New Roman" w:hAnsi="Times New Roman" w:cs="Times New Roman"/>
          <w:b/>
          <w:sz w:val="24"/>
          <w:szCs w:val="24"/>
        </w:rPr>
        <w:t xml:space="preserve"> and teaching in the West</w:t>
      </w:r>
    </w:p>
    <w:p w:rsidR="001B33A9" w:rsidRPr="00F8325A" w:rsidRDefault="00855AFF" w:rsidP="007F6B0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Reading: PDF on the illuminators, excerpts from Gregory</w:t>
      </w:r>
      <w:r w:rsidR="00E858C0" w:rsidRPr="00F8325A">
        <w:rPr>
          <w:rFonts w:ascii="Times New Roman" w:hAnsi="Times New Roman" w:cs="Times New Roman"/>
          <w:sz w:val="24"/>
          <w:szCs w:val="24"/>
        </w:rPr>
        <w:t>, excerpts from MSS</w:t>
      </w:r>
      <w:r w:rsidR="001B33A9" w:rsidRPr="00F8325A">
        <w:rPr>
          <w:rFonts w:ascii="Times New Roman" w:hAnsi="Times New Roman" w:cs="Times New Roman"/>
          <w:sz w:val="24"/>
          <w:szCs w:val="24"/>
        </w:rPr>
        <w:t>,</w:t>
      </w:r>
      <w:r w:rsidR="00C74332" w:rsidRPr="00F8325A">
        <w:rPr>
          <w:rFonts w:ascii="Times New Roman" w:hAnsi="Times New Roman" w:cs="Times New Roman"/>
          <w:sz w:val="24"/>
          <w:szCs w:val="24"/>
        </w:rPr>
        <w:t xml:space="preserve"> PDF on Lindisfarne Gospels,</w:t>
      </w:r>
      <w:r w:rsidR="001B33A9" w:rsidRPr="00F8325A">
        <w:rPr>
          <w:rFonts w:ascii="Times New Roman" w:hAnsi="Times New Roman" w:cs="Times New Roman"/>
          <w:sz w:val="24"/>
          <w:szCs w:val="24"/>
        </w:rPr>
        <w:t xml:space="preserve"> Franks Casket, and </w:t>
      </w:r>
      <w:proofErr w:type="spellStart"/>
      <w:r w:rsidR="001B33A9" w:rsidRPr="00F8325A">
        <w:rPr>
          <w:rFonts w:ascii="Times New Roman" w:hAnsi="Times New Roman" w:cs="Times New Roman"/>
          <w:sz w:val="24"/>
          <w:szCs w:val="24"/>
        </w:rPr>
        <w:t>Ruthwell</w:t>
      </w:r>
      <w:proofErr w:type="spellEnd"/>
      <w:r w:rsidR="001B33A9" w:rsidRPr="00F8325A">
        <w:rPr>
          <w:rFonts w:ascii="Times New Roman" w:hAnsi="Times New Roman" w:cs="Times New Roman"/>
          <w:sz w:val="24"/>
          <w:szCs w:val="24"/>
        </w:rPr>
        <w:t xml:space="preserve"> Cross.</w:t>
      </w:r>
    </w:p>
    <w:p w:rsidR="00916787" w:rsidRPr="00F8325A" w:rsidRDefault="00916787" w:rsidP="002E5608">
      <w:pPr>
        <w:spacing w:after="0" w:line="240" w:lineRule="auto"/>
        <w:ind w:left="1440"/>
        <w:jc w:val="both"/>
        <w:rPr>
          <w:rFonts w:ascii="Times New Roman" w:hAnsi="Times New Roman" w:cs="Times New Roman"/>
          <w:sz w:val="24"/>
          <w:szCs w:val="24"/>
        </w:rPr>
      </w:pPr>
      <w:proofErr w:type="gramStart"/>
      <w:r w:rsidRPr="00F8325A">
        <w:rPr>
          <w:rFonts w:ascii="Times New Roman" w:hAnsi="Times New Roman" w:cs="Times New Roman"/>
          <w:sz w:val="24"/>
          <w:szCs w:val="24"/>
        </w:rPr>
        <w:t xml:space="preserve">Suggested reading: </w:t>
      </w:r>
      <w:r w:rsidR="002E5608">
        <w:rPr>
          <w:rFonts w:ascii="Times New Roman" w:hAnsi="Times New Roman" w:cs="Times New Roman"/>
          <w:sz w:val="24"/>
          <w:szCs w:val="24"/>
        </w:rPr>
        <w:t xml:space="preserve">De Hamel, </w:t>
      </w:r>
      <w:r w:rsidR="00E858C0" w:rsidRPr="002E5608">
        <w:rPr>
          <w:rFonts w:ascii="Times New Roman" w:hAnsi="Times New Roman" w:cs="Times New Roman"/>
          <w:i/>
          <w:sz w:val="24"/>
          <w:szCs w:val="24"/>
        </w:rPr>
        <w:t xml:space="preserve">Scribes </w:t>
      </w:r>
      <w:r w:rsidR="001B33A9" w:rsidRPr="002E5608">
        <w:rPr>
          <w:rFonts w:ascii="Times New Roman" w:hAnsi="Times New Roman" w:cs="Times New Roman"/>
          <w:i/>
          <w:sz w:val="24"/>
          <w:szCs w:val="24"/>
        </w:rPr>
        <w:t>and I</w:t>
      </w:r>
      <w:r w:rsidR="00E858C0" w:rsidRPr="002E5608">
        <w:rPr>
          <w:rFonts w:ascii="Times New Roman" w:hAnsi="Times New Roman" w:cs="Times New Roman"/>
          <w:i/>
          <w:sz w:val="24"/>
          <w:szCs w:val="24"/>
        </w:rPr>
        <w:t>lluminators</w:t>
      </w:r>
      <w:r w:rsidR="002E5608">
        <w:rPr>
          <w:rFonts w:ascii="Times New Roman" w:hAnsi="Times New Roman" w:cs="Times New Roman"/>
          <w:sz w:val="24"/>
          <w:szCs w:val="24"/>
        </w:rPr>
        <w:t>.</w:t>
      </w:r>
      <w:proofErr w:type="gramEnd"/>
      <w:r w:rsidR="002E5608">
        <w:rPr>
          <w:rFonts w:ascii="Times New Roman" w:hAnsi="Times New Roman" w:cs="Times New Roman"/>
          <w:sz w:val="24"/>
          <w:szCs w:val="24"/>
        </w:rPr>
        <w:t xml:space="preserve"> 1992. (all, but it is short, and mostly awesome images). A</w:t>
      </w:r>
      <w:r w:rsidR="001B33A9" w:rsidRPr="00F8325A">
        <w:rPr>
          <w:rFonts w:ascii="Times New Roman" w:hAnsi="Times New Roman" w:cs="Times New Roman"/>
          <w:sz w:val="24"/>
          <w:szCs w:val="24"/>
        </w:rPr>
        <w:t>nd Brown RWC CH 9.</w:t>
      </w:r>
    </w:p>
    <w:p w:rsidR="00CE36AA" w:rsidRPr="00F8325A" w:rsidRDefault="00CE36AA" w:rsidP="00855AFF">
      <w:pPr>
        <w:spacing w:after="0" w:line="240" w:lineRule="auto"/>
        <w:jc w:val="both"/>
        <w:rPr>
          <w:rFonts w:ascii="Times New Roman" w:hAnsi="Times New Roman" w:cs="Times New Roman"/>
          <w:sz w:val="24"/>
          <w:szCs w:val="24"/>
        </w:rPr>
      </w:pPr>
    </w:p>
    <w:p w:rsidR="00966C93" w:rsidRPr="00F8325A" w:rsidRDefault="00966C93"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23.</w:t>
      </w:r>
      <w:proofErr w:type="gramEnd"/>
      <w:r w:rsidRPr="00F8325A">
        <w:rPr>
          <w:rFonts w:ascii="Times New Roman" w:hAnsi="Times New Roman" w:cs="Times New Roman"/>
          <w:b/>
          <w:sz w:val="24"/>
          <w:szCs w:val="24"/>
        </w:rPr>
        <w:t xml:space="preserve"> Fear of the image: Iconoclasm </w:t>
      </w:r>
      <w:r w:rsidR="00855AFF" w:rsidRPr="00F8325A">
        <w:rPr>
          <w:rFonts w:ascii="Times New Roman" w:hAnsi="Times New Roman" w:cs="Times New Roman"/>
          <w:b/>
          <w:sz w:val="24"/>
          <w:szCs w:val="24"/>
        </w:rPr>
        <w:t xml:space="preserve">in the East as a reaction to </w:t>
      </w:r>
      <w:r w:rsidRPr="00F8325A">
        <w:rPr>
          <w:rFonts w:ascii="Times New Roman" w:hAnsi="Times New Roman" w:cs="Times New Roman"/>
          <w:b/>
          <w:sz w:val="24"/>
          <w:szCs w:val="24"/>
        </w:rPr>
        <w:t xml:space="preserve">the rise of Islam </w:t>
      </w:r>
      <w:r w:rsidR="002E5608">
        <w:rPr>
          <w:rFonts w:ascii="Times New Roman" w:hAnsi="Times New Roman" w:cs="Times New Roman"/>
          <w:b/>
          <w:sz w:val="24"/>
          <w:szCs w:val="24"/>
        </w:rPr>
        <w:t>and the fall of Persia.</w:t>
      </w:r>
    </w:p>
    <w:p w:rsidR="00C74332" w:rsidRPr="00F8325A" w:rsidRDefault="00F94C6A" w:rsidP="007F6B0A">
      <w:pPr>
        <w:spacing w:after="0" w:line="240" w:lineRule="auto"/>
        <w:ind w:left="1440"/>
        <w:jc w:val="both"/>
        <w:rPr>
          <w:rFonts w:ascii="Times New Roman" w:hAnsi="Times New Roman" w:cs="Times New Roman"/>
          <w:sz w:val="24"/>
          <w:szCs w:val="24"/>
        </w:rPr>
      </w:pPr>
      <w:r w:rsidRPr="00F8325A">
        <w:rPr>
          <w:rFonts w:ascii="Times New Roman" w:hAnsi="Times New Roman" w:cs="Times New Roman"/>
          <w:sz w:val="24"/>
          <w:szCs w:val="24"/>
        </w:rPr>
        <w:t xml:space="preserve">Reading: PDF, excerpt from Brown RWC CH 17. </w:t>
      </w:r>
      <w:proofErr w:type="gramStart"/>
      <w:r w:rsidR="00245AD7" w:rsidRPr="00F8325A">
        <w:rPr>
          <w:rFonts w:ascii="Times New Roman" w:hAnsi="Times New Roman" w:cs="Times New Roman"/>
          <w:sz w:val="24"/>
          <w:szCs w:val="24"/>
        </w:rPr>
        <w:t xml:space="preserve">Excerpts from </w:t>
      </w:r>
      <w:proofErr w:type="spellStart"/>
      <w:r w:rsidR="00245AD7" w:rsidRPr="00F8325A">
        <w:rPr>
          <w:rFonts w:ascii="Times New Roman" w:hAnsi="Times New Roman" w:cs="Times New Roman"/>
          <w:sz w:val="24"/>
          <w:szCs w:val="24"/>
        </w:rPr>
        <w:t>Nikephoros</w:t>
      </w:r>
      <w:proofErr w:type="spellEnd"/>
      <w:r w:rsidR="00245AD7" w:rsidRPr="00F8325A">
        <w:rPr>
          <w:rFonts w:ascii="Times New Roman" w:hAnsi="Times New Roman" w:cs="Times New Roman"/>
          <w:sz w:val="24"/>
          <w:szCs w:val="24"/>
        </w:rPr>
        <w:t xml:space="preserve"> and other Byzantine responses to the rise of Islam.</w:t>
      </w:r>
      <w:proofErr w:type="gramEnd"/>
    </w:p>
    <w:p w:rsidR="00F6136E" w:rsidRPr="00F8325A" w:rsidRDefault="00F6136E" w:rsidP="0050558A">
      <w:pPr>
        <w:spacing w:after="0" w:line="240" w:lineRule="auto"/>
        <w:ind w:left="720" w:firstLine="720"/>
        <w:jc w:val="both"/>
        <w:rPr>
          <w:rFonts w:ascii="Times New Roman" w:hAnsi="Times New Roman" w:cs="Times New Roman"/>
          <w:sz w:val="24"/>
          <w:szCs w:val="24"/>
        </w:rPr>
      </w:pPr>
      <w:r w:rsidRPr="00F8325A">
        <w:rPr>
          <w:rFonts w:ascii="Times New Roman" w:hAnsi="Times New Roman" w:cs="Times New Roman"/>
          <w:sz w:val="24"/>
          <w:szCs w:val="24"/>
        </w:rPr>
        <w:t xml:space="preserve">Suggested reading: </w:t>
      </w:r>
      <w:r w:rsidR="00F94C6A" w:rsidRPr="00F8325A">
        <w:rPr>
          <w:rFonts w:ascii="Times New Roman" w:hAnsi="Times New Roman" w:cs="Times New Roman"/>
          <w:sz w:val="24"/>
          <w:szCs w:val="24"/>
        </w:rPr>
        <w:t xml:space="preserve">Brown </w:t>
      </w:r>
      <w:r w:rsidR="009E29B2" w:rsidRPr="00F8325A">
        <w:rPr>
          <w:rFonts w:ascii="Times New Roman" w:hAnsi="Times New Roman" w:cs="Times New Roman"/>
          <w:sz w:val="24"/>
          <w:szCs w:val="24"/>
        </w:rPr>
        <w:t>RWC</w:t>
      </w:r>
      <w:r w:rsidRPr="00F8325A">
        <w:rPr>
          <w:rFonts w:ascii="Times New Roman" w:hAnsi="Times New Roman" w:cs="Times New Roman"/>
          <w:sz w:val="24"/>
          <w:szCs w:val="24"/>
        </w:rPr>
        <w:t xml:space="preserve"> CH </w:t>
      </w:r>
      <w:r w:rsidR="00916787" w:rsidRPr="00F8325A">
        <w:rPr>
          <w:rFonts w:ascii="Times New Roman" w:hAnsi="Times New Roman" w:cs="Times New Roman"/>
          <w:sz w:val="24"/>
          <w:szCs w:val="24"/>
        </w:rPr>
        <w:t>12-13 and 18</w:t>
      </w:r>
    </w:p>
    <w:p w:rsidR="00CE36AA" w:rsidRPr="00F8325A" w:rsidRDefault="00CE36AA" w:rsidP="00855AFF">
      <w:pPr>
        <w:spacing w:after="0" w:line="240" w:lineRule="auto"/>
        <w:jc w:val="both"/>
        <w:rPr>
          <w:rFonts w:ascii="Times New Roman" w:hAnsi="Times New Roman" w:cs="Times New Roman"/>
          <w:sz w:val="24"/>
          <w:szCs w:val="24"/>
        </w:rPr>
      </w:pPr>
    </w:p>
    <w:p w:rsidR="00966C93" w:rsidRPr="00F8325A" w:rsidRDefault="00966C93" w:rsidP="00855AFF">
      <w:pPr>
        <w:spacing w:after="0" w:line="240" w:lineRule="auto"/>
        <w:jc w:val="both"/>
        <w:rPr>
          <w:rFonts w:ascii="Times New Roman" w:hAnsi="Times New Roman" w:cs="Times New Roman"/>
          <w:b/>
          <w:sz w:val="24"/>
          <w:szCs w:val="24"/>
        </w:rPr>
      </w:pPr>
      <w:proofErr w:type="gramStart"/>
      <w:r w:rsidRPr="00F8325A">
        <w:rPr>
          <w:rFonts w:ascii="Times New Roman" w:hAnsi="Times New Roman" w:cs="Times New Roman"/>
          <w:b/>
          <w:sz w:val="24"/>
          <w:szCs w:val="24"/>
        </w:rPr>
        <w:t>Day 24.</w:t>
      </w:r>
      <w:proofErr w:type="gramEnd"/>
      <w:r w:rsidRPr="00F8325A">
        <w:rPr>
          <w:rFonts w:ascii="Times New Roman" w:hAnsi="Times New Roman" w:cs="Times New Roman"/>
          <w:b/>
          <w:sz w:val="24"/>
          <w:szCs w:val="24"/>
        </w:rPr>
        <w:t xml:space="preserve"> C</w:t>
      </w:r>
      <w:r w:rsidR="00F6136E" w:rsidRPr="00F8325A">
        <w:rPr>
          <w:rFonts w:ascii="Times New Roman" w:hAnsi="Times New Roman" w:cs="Times New Roman"/>
          <w:b/>
          <w:sz w:val="24"/>
          <w:szCs w:val="24"/>
        </w:rPr>
        <w:t>harlemagne, Iona, Byzantium</w:t>
      </w:r>
      <w:r w:rsidR="00893C05">
        <w:rPr>
          <w:rFonts w:ascii="Times New Roman" w:hAnsi="Times New Roman" w:cs="Times New Roman"/>
          <w:b/>
          <w:sz w:val="24"/>
          <w:szCs w:val="24"/>
        </w:rPr>
        <w:t>: Snapshots and Reflections… Look how far we’ve come!</w:t>
      </w:r>
    </w:p>
    <w:p w:rsidR="00F6136E" w:rsidRPr="00F8325A" w:rsidRDefault="00F6136E" w:rsidP="0050558A">
      <w:pPr>
        <w:spacing w:after="0" w:line="240" w:lineRule="auto"/>
        <w:ind w:left="720" w:firstLine="720"/>
        <w:jc w:val="both"/>
        <w:rPr>
          <w:rFonts w:ascii="Times New Roman" w:hAnsi="Times New Roman" w:cs="Times New Roman"/>
          <w:sz w:val="24"/>
          <w:szCs w:val="24"/>
        </w:rPr>
      </w:pPr>
      <w:r w:rsidRPr="00F8325A">
        <w:rPr>
          <w:rFonts w:ascii="Times New Roman" w:hAnsi="Times New Roman" w:cs="Times New Roman"/>
          <w:sz w:val="24"/>
          <w:szCs w:val="24"/>
        </w:rPr>
        <w:t xml:space="preserve">Reading: </w:t>
      </w:r>
      <w:r w:rsidR="00F94C6A" w:rsidRPr="00F8325A">
        <w:rPr>
          <w:rFonts w:ascii="Times New Roman" w:hAnsi="Times New Roman" w:cs="Times New Roman"/>
          <w:sz w:val="24"/>
          <w:szCs w:val="24"/>
        </w:rPr>
        <w:t>PDF excerpts</w:t>
      </w:r>
      <w:r w:rsidR="002E5608">
        <w:rPr>
          <w:rFonts w:ascii="Times New Roman" w:hAnsi="Times New Roman" w:cs="Times New Roman"/>
          <w:sz w:val="24"/>
          <w:szCs w:val="24"/>
        </w:rPr>
        <w:t xml:space="preserve"> on </w:t>
      </w:r>
      <w:r w:rsidR="00F94C6A" w:rsidRPr="00F8325A">
        <w:rPr>
          <w:rFonts w:ascii="Times New Roman" w:hAnsi="Times New Roman" w:cs="Times New Roman"/>
          <w:sz w:val="24"/>
          <w:szCs w:val="24"/>
        </w:rPr>
        <w:t>Charlemagne,</w:t>
      </w:r>
      <w:r w:rsidR="002E5608">
        <w:rPr>
          <w:rFonts w:ascii="Times New Roman" w:hAnsi="Times New Roman" w:cs="Times New Roman"/>
          <w:sz w:val="24"/>
          <w:szCs w:val="24"/>
        </w:rPr>
        <w:t xml:space="preserve"> Iona, </w:t>
      </w:r>
      <w:proofErr w:type="gramStart"/>
      <w:r w:rsidR="002E5608">
        <w:rPr>
          <w:rFonts w:ascii="Times New Roman" w:hAnsi="Times New Roman" w:cs="Times New Roman"/>
          <w:sz w:val="24"/>
          <w:szCs w:val="24"/>
        </w:rPr>
        <w:t>Byzantium</w:t>
      </w:r>
      <w:proofErr w:type="gramEnd"/>
      <w:r w:rsidR="002E5608">
        <w:rPr>
          <w:rFonts w:ascii="Times New Roman" w:hAnsi="Times New Roman" w:cs="Times New Roman"/>
          <w:sz w:val="24"/>
          <w:szCs w:val="24"/>
        </w:rPr>
        <w:t xml:space="preserve"> </w:t>
      </w:r>
    </w:p>
    <w:p w:rsidR="00F6136E" w:rsidRPr="00F8325A" w:rsidRDefault="00F6136E" w:rsidP="00F94C6A">
      <w:pPr>
        <w:spacing w:after="0" w:line="240" w:lineRule="auto"/>
        <w:ind w:left="1440"/>
        <w:jc w:val="both"/>
        <w:rPr>
          <w:rFonts w:ascii="Times New Roman" w:hAnsi="Times New Roman" w:cs="Times New Roman"/>
          <w:b/>
          <w:sz w:val="24"/>
          <w:szCs w:val="24"/>
        </w:rPr>
      </w:pPr>
      <w:proofErr w:type="gramStart"/>
      <w:r w:rsidRPr="00F8325A">
        <w:rPr>
          <w:rFonts w:ascii="Times New Roman" w:hAnsi="Times New Roman" w:cs="Times New Roman"/>
          <w:sz w:val="24"/>
          <w:szCs w:val="24"/>
        </w:rPr>
        <w:t>Suggested reading:</w:t>
      </w:r>
      <w:r w:rsidR="0050558A" w:rsidRPr="00F8325A">
        <w:rPr>
          <w:rFonts w:ascii="Times New Roman" w:hAnsi="Times New Roman" w:cs="Times New Roman"/>
          <w:sz w:val="24"/>
          <w:szCs w:val="24"/>
        </w:rPr>
        <w:t xml:space="preserve"> </w:t>
      </w:r>
      <w:r w:rsidR="00F94C6A" w:rsidRPr="00F8325A">
        <w:rPr>
          <w:rFonts w:ascii="Times New Roman" w:hAnsi="Times New Roman" w:cs="Times New Roman"/>
          <w:sz w:val="24"/>
          <w:szCs w:val="24"/>
        </w:rPr>
        <w:t>Brown</w:t>
      </w:r>
      <w:r w:rsidR="009E29B2" w:rsidRPr="00F8325A">
        <w:rPr>
          <w:rFonts w:ascii="Times New Roman" w:hAnsi="Times New Roman" w:cs="Times New Roman"/>
          <w:sz w:val="24"/>
          <w:szCs w:val="24"/>
        </w:rPr>
        <w:t xml:space="preserve"> RWC</w:t>
      </w:r>
      <w:r w:rsidRPr="00F8325A">
        <w:rPr>
          <w:rFonts w:ascii="Times New Roman" w:hAnsi="Times New Roman" w:cs="Times New Roman"/>
          <w:sz w:val="24"/>
          <w:szCs w:val="24"/>
        </w:rPr>
        <w:t xml:space="preserve"> CH 18-19.</w:t>
      </w:r>
      <w:proofErr w:type="gramEnd"/>
      <w:r w:rsidRPr="00F8325A">
        <w:rPr>
          <w:rFonts w:ascii="Times New Roman" w:hAnsi="Times New Roman" w:cs="Times New Roman"/>
          <w:sz w:val="24"/>
          <w:szCs w:val="24"/>
        </w:rPr>
        <w:t xml:space="preserve"> </w:t>
      </w:r>
      <w:r w:rsidR="00245AD7" w:rsidRPr="00F8325A">
        <w:rPr>
          <w:rFonts w:ascii="Times New Roman" w:hAnsi="Times New Roman" w:cs="Times New Roman"/>
          <w:b/>
          <w:sz w:val="24"/>
          <w:szCs w:val="24"/>
        </w:rPr>
        <w:t xml:space="preserve">ALSO </w:t>
      </w:r>
      <w:r w:rsidR="00F94C6A" w:rsidRPr="00F8325A">
        <w:rPr>
          <w:rFonts w:ascii="Times New Roman" w:hAnsi="Times New Roman" w:cs="Times New Roman"/>
          <w:b/>
          <w:sz w:val="24"/>
          <w:szCs w:val="24"/>
        </w:rPr>
        <w:t>VIEW “HISTORY OF THE WORLD PART I” in Kerr Hall.</w:t>
      </w:r>
      <w:r w:rsidR="004C689C" w:rsidRPr="00F8325A">
        <w:rPr>
          <w:rFonts w:ascii="Times New Roman" w:hAnsi="Times New Roman" w:cs="Times New Roman"/>
          <w:b/>
          <w:sz w:val="24"/>
          <w:szCs w:val="24"/>
        </w:rPr>
        <w:t xml:space="preserve"> AND ENJOY!</w:t>
      </w:r>
    </w:p>
    <w:p w:rsidR="00966C93" w:rsidRPr="00F8325A" w:rsidRDefault="00966C93" w:rsidP="00855AFF">
      <w:pPr>
        <w:spacing w:after="0" w:line="240" w:lineRule="auto"/>
        <w:jc w:val="both"/>
        <w:rPr>
          <w:rFonts w:ascii="Times New Roman" w:hAnsi="Times New Roman" w:cs="Times New Roman"/>
          <w:b/>
          <w:sz w:val="24"/>
          <w:szCs w:val="24"/>
        </w:rPr>
      </w:pPr>
    </w:p>
    <w:p w:rsidR="00F94C6A" w:rsidRPr="00F8325A" w:rsidRDefault="00777A74" w:rsidP="00855A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Final </w:t>
      </w:r>
      <w:proofErr w:type="gramStart"/>
      <w:r>
        <w:rPr>
          <w:rFonts w:ascii="Times New Roman" w:hAnsi="Times New Roman" w:cs="Times New Roman"/>
          <w:b/>
          <w:sz w:val="24"/>
          <w:szCs w:val="24"/>
        </w:rPr>
        <w:t xml:space="preserve">Exam </w:t>
      </w:r>
      <w:r w:rsidR="00F94C6A" w:rsidRPr="00F8325A">
        <w:rPr>
          <w:rFonts w:ascii="Times New Roman" w:hAnsi="Times New Roman" w:cs="Times New Roman"/>
          <w:b/>
          <w:sz w:val="24"/>
          <w:szCs w:val="24"/>
        </w:rPr>
        <w:t xml:space="preserve"> (</w:t>
      </w:r>
      <w:proofErr w:type="gramEnd"/>
      <w:r w:rsidR="00F94C6A" w:rsidRPr="00F8325A">
        <w:rPr>
          <w:rFonts w:ascii="Times New Roman" w:hAnsi="Times New Roman" w:cs="Times New Roman"/>
          <w:b/>
          <w:sz w:val="24"/>
          <w:szCs w:val="24"/>
        </w:rPr>
        <w:t>TBA)</w:t>
      </w:r>
    </w:p>
    <w:sectPr w:rsidR="00F94C6A" w:rsidRPr="00F832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DD" w:rsidRDefault="00293FDD" w:rsidP="00CE36AA">
      <w:pPr>
        <w:spacing w:after="0" w:line="240" w:lineRule="auto"/>
      </w:pPr>
      <w:r>
        <w:separator/>
      </w:r>
    </w:p>
  </w:endnote>
  <w:endnote w:type="continuationSeparator" w:id="0">
    <w:p w:rsidR="00293FDD" w:rsidRDefault="00293FDD" w:rsidP="00CE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138859"/>
      <w:docPartObj>
        <w:docPartGallery w:val="Page Numbers (Bottom of Page)"/>
        <w:docPartUnique/>
      </w:docPartObj>
    </w:sdtPr>
    <w:sdtEndPr>
      <w:rPr>
        <w:noProof/>
      </w:rPr>
    </w:sdtEndPr>
    <w:sdtContent>
      <w:p w:rsidR="00CE36AA" w:rsidRDefault="00CE36AA">
        <w:pPr>
          <w:pStyle w:val="Footer"/>
          <w:jc w:val="center"/>
        </w:pPr>
        <w:r>
          <w:fldChar w:fldCharType="begin"/>
        </w:r>
        <w:r>
          <w:instrText xml:space="preserve"> PAGE   \* MERGEFORMAT </w:instrText>
        </w:r>
        <w:r>
          <w:fldChar w:fldCharType="separate"/>
        </w:r>
        <w:r w:rsidR="00D91849">
          <w:rPr>
            <w:noProof/>
          </w:rPr>
          <w:t>1</w:t>
        </w:r>
        <w:r>
          <w:rPr>
            <w:noProof/>
          </w:rPr>
          <w:fldChar w:fldCharType="end"/>
        </w:r>
      </w:p>
    </w:sdtContent>
  </w:sdt>
  <w:p w:rsidR="00CE36AA" w:rsidRDefault="00CE3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DD" w:rsidRDefault="00293FDD" w:rsidP="00CE36AA">
      <w:pPr>
        <w:spacing w:after="0" w:line="240" w:lineRule="auto"/>
      </w:pPr>
      <w:r>
        <w:separator/>
      </w:r>
    </w:p>
  </w:footnote>
  <w:footnote w:type="continuationSeparator" w:id="0">
    <w:p w:rsidR="00293FDD" w:rsidRDefault="00293FDD" w:rsidP="00CE36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vvsz0do50dxrepdv8p5sw42twps2f2v092&quot;&gt;My EndNote Library&lt;record-ids&gt;&lt;item&gt;10809&lt;/item&gt;&lt;/record-ids&gt;&lt;/item&gt;&lt;/Libraries&gt;"/>
  </w:docVars>
  <w:rsids>
    <w:rsidRoot w:val="00DE0F6E"/>
    <w:rsid w:val="00025DED"/>
    <w:rsid w:val="00045201"/>
    <w:rsid w:val="00054FAE"/>
    <w:rsid w:val="000C2E9C"/>
    <w:rsid w:val="000E6009"/>
    <w:rsid w:val="001B2EE8"/>
    <w:rsid w:val="001B33A9"/>
    <w:rsid w:val="001C2473"/>
    <w:rsid w:val="00245AD7"/>
    <w:rsid w:val="00274B68"/>
    <w:rsid w:val="00293FDD"/>
    <w:rsid w:val="002C047F"/>
    <w:rsid w:val="002E5608"/>
    <w:rsid w:val="00383398"/>
    <w:rsid w:val="00395911"/>
    <w:rsid w:val="00417F0B"/>
    <w:rsid w:val="0046314D"/>
    <w:rsid w:val="0048440E"/>
    <w:rsid w:val="004C689C"/>
    <w:rsid w:val="004D6D5E"/>
    <w:rsid w:val="0050558A"/>
    <w:rsid w:val="006270BA"/>
    <w:rsid w:val="006C7222"/>
    <w:rsid w:val="00777A74"/>
    <w:rsid w:val="007E6E74"/>
    <w:rsid w:val="007F6B0A"/>
    <w:rsid w:val="00853C44"/>
    <w:rsid w:val="00855AFF"/>
    <w:rsid w:val="00893C05"/>
    <w:rsid w:val="00916787"/>
    <w:rsid w:val="00932D1A"/>
    <w:rsid w:val="00966C93"/>
    <w:rsid w:val="00967375"/>
    <w:rsid w:val="009B64D2"/>
    <w:rsid w:val="009E266D"/>
    <w:rsid w:val="009E29B2"/>
    <w:rsid w:val="00A11AA3"/>
    <w:rsid w:val="00A87C67"/>
    <w:rsid w:val="00A9437F"/>
    <w:rsid w:val="00B35CBA"/>
    <w:rsid w:val="00B9374D"/>
    <w:rsid w:val="00BD4C0D"/>
    <w:rsid w:val="00BD7487"/>
    <w:rsid w:val="00BE2EE3"/>
    <w:rsid w:val="00C74332"/>
    <w:rsid w:val="00CE36AA"/>
    <w:rsid w:val="00D51A10"/>
    <w:rsid w:val="00D5349A"/>
    <w:rsid w:val="00D66E4D"/>
    <w:rsid w:val="00D91849"/>
    <w:rsid w:val="00D9247A"/>
    <w:rsid w:val="00DC06A1"/>
    <w:rsid w:val="00DE0F6E"/>
    <w:rsid w:val="00E05EDE"/>
    <w:rsid w:val="00E82F2B"/>
    <w:rsid w:val="00E858C0"/>
    <w:rsid w:val="00F13755"/>
    <w:rsid w:val="00F6136E"/>
    <w:rsid w:val="00F80093"/>
    <w:rsid w:val="00F8325A"/>
    <w:rsid w:val="00F94C6A"/>
    <w:rsid w:val="00F95BE1"/>
    <w:rsid w:val="00FE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6AA"/>
  </w:style>
  <w:style w:type="paragraph" w:styleId="Footer">
    <w:name w:val="footer"/>
    <w:basedOn w:val="Normal"/>
    <w:link w:val="FooterChar"/>
    <w:uiPriority w:val="99"/>
    <w:unhideWhenUsed/>
    <w:rsid w:val="00CE3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6AA"/>
  </w:style>
  <w:style w:type="paragraph" w:customStyle="1" w:styleId="EndNoteBibliographyTitle">
    <w:name w:val="EndNote Bibliography Title"/>
    <w:basedOn w:val="Normal"/>
    <w:link w:val="EndNoteBibliographyTitleChar"/>
    <w:rsid w:val="00B9374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9374D"/>
    <w:rPr>
      <w:rFonts w:ascii="Calibri" w:hAnsi="Calibri"/>
      <w:noProof/>
    </w:rPr>
  </w:style>
  <w:style w:type="paragraph" w:customStyle="1" w:styleId="EndNoteBibliography">
    <w:name w:val="EndNote Bibliography"/>
    <w:basedOn w:val="Normal"/>
    <w:link w:val="EndNoteBibliographyChar"/>
    <w:rsid w:val="00B9374D"/>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B9374D"/>
    <w:rPr>
      <w:rFonts w:ascii="Calibri" w:hAnsi="Calibri"/>
      <w:noProof/>
    </w:rPr>
  </w:style>
  <w:style w:type="character" w:customStyle="1" w:styleId="personname">
    <w:name w:val="person_name"/>
    <w:basedOn w:val="DefaultParagraphFont"/>
    <w:rsid w:val="00BD7487"/>
  </w:style>
  <w:style w:type="character" w:styleId="Emphasis">
    <w:name w:val="Emphasis"/>
    <w:basedOn w:val="DefaultParagraphFont"/>
    <w:uiPriority w:val="20"/>
    <w:qFormat/>
    <w:rsid w:val="00BD74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6AA"/>
  </w:style>
  <w:style w:type="paragraph" w:styleId="Footer">
    <w:name w:val="footer"/>
    <w:basedOn w:val="Normal"/>
    <w:link w:val="FooterChar"/>
    <w:uiPriority w:val="99"/>
    <w:unhideWhenUsed/>
    <w:rsid w:val="00CE3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6AA"/>
  </w:style>
  <w:style w:type="paragraph" w:customStyle="1" w:styleId="EndNoteBibliographyTitle">
    <w:name w:val="EndNote Bibliography Title"/>
    <w:basedOn w:val="Normal"/>
    <w:link w:val="EndNoteBibliographyTitleChar"/>
    <w:rsid w:val="00B9374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9374D"/>
    <w:rPr>
      <w:rFonts w:ascii="Calibri" w:hAnsi="Calibri"/>
      <w:noProof/>
    </w:rPr>
  </w:style>
  <w:style w:type="paragraph" w:customStyle="1" w:styleId="EndNoteBibliography">
    <w:name w:val="EndNote Bibliography"/>
    <w:basedOn w:val="Normal"/>
    <w:link w:val="EndNoteBibliographyChar"/>
    <w:rsid w:val="00B9374D"/>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B9374D"/>
    <w:rPr>
      <w:rFonts w:ascii="Calibri" w:hAnsi="Calibri"/>
      <w:noProof/>
    </w:rPr>
  </w:style>
  <w:style w:type="character" w:customStyle="1" w:styleId="personname">
    <w:name w:val="person_name"/>
    <w:basedOn w:val="DefaultParagraphFont"/>
    <w:rsid w:val="00BD7487"/>
  </w:style>
  <w:style w:type="character" w:styleId="Emphasis">
    <w:name w:val="Emphasis"/>
    <w:basedOn w:val="DefaultParagraphFont"/>
    <w:uiPriority w:val="20"/>
    <w:qFormat/>
    <w:rsid w:val="00BD74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peninah wolpo</dc:creator>
  <cp:lastModifiedBy>peninah wolpo</cp:lastModifiedBy>
  <cp:revision>2</cp:revision>
  <dcterms:created xsi:type="dcterms:W3CDTF">2016-03-09T04:59:00Z</dcterms:created>
  <dcterms:modified xsi:type="dcterms:W3CDTF">2016-03-09T04:59:00Z</dcterms:modified>
</cp:coreProperties>
</file>