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3599C" w14:textId="40862ADE" w:rsidR="00182881" w:rsidRPr="00487A43" w:rsidRDefault="00182881" w:rsidP="000E492A">
      <w:pPr>
        <w:contextualSpacing w:val="0"/>
        <w:jc w:val="center"/>
        <w:rPr>
          <w:rFonts w:ascii="Garamond" w:eastAsia="Times New Roman" w:hAnsi="Garamond" w:cs="Times New Roman"/>
          <w:b/>
          <w:sz w:val="32"/>
          <w:szCs w:val="32"/>
          <w:lang w:val="es-ES"/>
        </w:rPr>
      </w:pPr>
      <w:r w:rsidRPr="00487A43">
        <w:rPr>
          <w:rFonts w:ascii="Garamond" w:eastAsia="Times New Roman" w:hAnsi="Garamond" w:cs="Times New Roman"/>
          <w:b/>
          <w:sz w:val="32"/>
          <w:szCs w:val="32"/>
          <w:lang w:val="es-ES"/>
        </w:rPr>
        <w:t>MARIEL AQUINO</w:t>
      </w:r>
    </w:p>
    <w:p w14:paraId="2B217896" w14:textId="77777777" w:rsidR="00182881" w:rsidRPr="00487A43" w:rsidRDefault="00182881" w:rsidP="000E492A">
      <w:pPr>
        <w:contextualSpacing w:val="0"/>
        <w:jc w:val="center"/>
        <w:rPr>
          <w:rFonts w:ascii="Garamond" w:eastAsia="Times New Roman" w:hAnsi="Garamond" w:cs="Times New Roman"/>
          <w:sz w:val="22"/>
          <w:lang w:val="es-ES"/>
        </w:rPr>
      </w:pPr>
      <w:r w:rsidRPr="00487A43">
        <w:rPr>
          <w:rFonts w:ascii="Garamond" w:eastAsia="Times New Roman" w:hAnsi="Garamond" w:cs="Times New Roman"/>
          <w:sz w:val="22"/>
          <w:lang w:val="es-ES"/>
        </w:rPr>
        <w:t>322 W. Micheltorena St., Apt. 353</w:t>
      </w:r>
    </w:p>
    <w:p w14:paraId="3E1BCDD6" w14:textId="1EFF11BD" w:rsidR="00182881" w:rsidRPr="00487A43" w:rsidRDefault="00182881" w:rsidP="000E492A">
      <w:pPr>
        <w:contextualSpacing w:val="0"/>
        <w:jc w:val="center"/>
        <w:rPr>
          <w:rFonts w:ascii="Garamond" w:eastAsia="Times New Roman" w:hAnsi="Garamond" w:cs="Times New Roman"/>
          <w:sz w:val="22"/>
          <w:lang w:val="es-ES"/>
        </w:rPr>
      </w:pPr>
      <w:r w:rsidRPr="00487A43">
        <w:rPr>
          <w:rFonts w:ascii="Garamond" w:eastAsia="Times New Roman" w:hAnsi="Garamond" w:cs="Times New Roman"/>
          <w:sz w:val="22"/>
          <w:lang w:val="es-ES"/>
        </w:rPr>
        <w:t>Santa Barbara, CA 93101</w:t>
      </w:r>
    </w:p>
    <w:p w14:paraId="3A583E00" w14:textId="2084EC4E" w:rsidR="000E492A" w:rsidRPr="00487A43" w:rsidRDefault="00A6442B" w:rsidP="000E492A">
      <w:pPr>
        <w:contextualSpacing w:val="0"/>
        <w:jc w:val="center"/>
        <w:rPr>
          <w:rFonts w:ascii="Garamond" w:eastAsia="Times New Roman" w:hAnsi="Garamond" w:cs="Times New Roman"/>
          <w:sz w:val="22"/>
          <w:lang w:val="es-ES"/>
        </w:rPr>
      </w:pPr>
      <w:hyperlink r:id="rId4" w:history="1">
        <w:r w:rsidR="000E492A" w:rsidRPr="00487A43">
          <w:rPr>
            <w:rStyle w:val="Hyperlink"/>
            <w:rFonts w:ascii="Garamond" w:eastAsia="Times New Roman" w:hAnsi="Garamond" w:cs="Times New Roman"/>
            <w:sz w:val="22"/>
            <w:lang w:val="es-ES"/>
          </w:rPr>
          <w:t>mariel.k.aquino@gmail.com</w:t>
        </w:r>
      </w:hyperlink>
      <w:r w:rsidR="000E492A" w:rsidRPr="00487A43">
        <w:rPr>
          <w:rFonts w:ascii="Garamond" w:eastAsia="Times New Roman" w:hAnsi="Garamond" w:cs="Times New Roman"/>
          <w:sz w:val="22"/>
          <w:lang w:val="es-ES"/>
        </w:rPr>
        <w:t xml:space="preserve"> – (405) 693 3874</w:t>
      </w:r>
    </w:p>
    <w:p w14:paraId="540F02C9" w14:textId="77777777" w:rsidR="000E492A" w:rsidRPr="00487A43" w:rsidRDefault="000E492A" w:rsidP="000E492A">
      <w:pPr>
        <w:contextualSpacing w:val="0"/>
        <w:rPr>
          <w:rFonts w:ascii="Garamond" w:eastAsia="Times New Roman" w:hAnsi="Garamond" w:cs="Times New Roman"/>
          <w:b/>
          <w:sz w:val="22"/>
          <w:lang w:val="es-ES"/>
        </w:rPr>
      </w:pPr>
    </w:p>
    <w:p w14:paraId="266A42F4" w14:textId="2BA6E0D2" w:rsidR="000E492A" w:rsidRPr="00487A43" w:rsidRDefault="000E492A" w:rsidP="000E492A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PhD candidate</w:t>
      </w:r>
      <w:r w:rsidRPr="00487A43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C57098" w:rsidRPr="00487A43">
        <w:rPr>
          <w:rFonts w:ascii="Garamond" w:eastAsia="Times New Roman" w:hAnsi="Garamond" w:cs="Times New Roman"/>
          <w:sz w:val="24"/>
          <w:szCs w:val="24"/>
        </w:rPr>
        <w:t xml:space="preserve">US History; </w:t>
      </w:r>
      <w:r w:rsidRPr="00487A43">
        <w:rPr>
          <w:rFonts w:ascii="Garamond" w:eastAsia="Times New Roman" w:hAnsi="Garamond" w:cs="Times New Roman"/>
          <w:sz w:val="24"/>
          <w:szCs w:val="24"/>
        </w:rPr>
        <w:t>University of California, Santa Barbara</w:t>
      </w:r>
    </w:p>
    <w:p w14:paraId="6EB3DE62" w14:textId="4C8DB852" w:rsidR="000E492A" w:rsidRPr="00487A43" w:rsidRDefault="000E492A" w:rsidP="000E492A">
      <w:pPr>
        <w:contextualSpacing w:val="0"/>
        <w:rPr>
          <w:rFonts w:ascii="Garamond" w:hAnsi="Garamond"/>
          <w:i/>
          <w:sz w:val="24"/>
          <w:szCs w:val="24"/>
        </w:rPr>
      </w:pPr>
      <w:r w:rsidRPr="00331C68">
        <w:rPr>
          <w:rFonts w:ascii="Garamond" w:eastAsia="Times New Roman" w:hAnsi="Garamond" w:cs="Times New Roman"/>
          <w:b/>
          <w:bCs/>
          <w:sz w:val="24"/>
          <w:szCs w:val="24"/>
        </w:rPr>
        <w:t>Dissertation Title</w:t>
      </w:r>
      <w:r w:rsidRPr="00331C68">
        <w:rPr>
          <w:rFonts w:ascii="Garamond" w:hAnsi="Garamond"/>
          <w:b/>
          <w:bCs/>
          <w:sz w:val="24"/>
          <w:szCs w:val="24"/>
        </w:rPr>
        <w:t>:</w:t>
      </w:r>
      <w:r w:rsidRPr="00487A43">
        <w:rPr>
          <w:rFonts w:ascii="Garamond" w:hAnsi="Garamond"/>
          <w:b/>
          <w:sz w:val="24"/>
          <w:szCs w:val="24"/>
        </w:rPr>
        <w:t xml:space="preserve"> </w:t>
      </w:r>
      <w:r w:rsidR="00587BD2">
        <w:rPr>
          <w:rFonts w:ascii="Garamond" w:hAnsi="Garamond"/>
          <w:i/>
          <w:sz w:val="24"/>
          <w:szCs w:val="24"/>
        </w:rPr>
        <w:t>The Indians of Europe</w:t>
      </w:r>
      <w:r w:rsidR="0080665C">
        <w:rPr>
          <w:rFonts w:ascii="Garamond" w:hAnsi="Garamond"/>
          <w:i/>
          <w:sz w:val="24"/>
          <w:szCs w:val="24"/>
        </w:rPr>
        <w:t xml:space="preserve"> in America</w:t>
      </w:r>
      <w:r w:rsidR="00587BD2">
        <w:rPr>
          <w:rFonts w:ascii="Garamond" w:hAnsi="Garamond"/>
          <w:i/>
          <w:sz w:val="24"/>
          <w:szCs w:val="24"/>
        </w:rPr>
        <w:t>: Basque-Americans</w:t>
      </w:r>
      <w:r w:rsidR="005F1D54">
        <w:rPr>
          <w:rFonts w:ascii="Garamond" w:hAnsi="Garamond"/>
          <w:i/>
          <w:sz w:val="24"/>
          <w:szCs w:val="24"/>
        </w:rPr>
        <w:t xml:space="preserve"> and Narratives of Identity</w:t>
      </w:r>
      <w:r w:rsidR="00587BD2">
        <w:rPr>
          <w:rFonts w:ascii="Garamond" w:hAnsi="Garamond"/>
          <w:i/>
          <w:sz w:val="24"/>
          <w:szCs w:val="24"/>
        </w:rPr>
        <w:t xml:space="preserve"> in the American West, 1870-</w:t>
      </w:r>
      <w:r w:rsidR="00440C9F">
        <w:rPr>
          <w:rFonts w:ascii="Garamond" w:hAnsi="Garamond"/>
          <w:i/>
          <w:sz w:val="24"/>
          <w:szCs w:val="24"/>
        </w:rPr>
        <w:t>20</w:t>
      </w:r>
      <w:r w:rsidR="004A4C21">
        <w:rPr>
          <w:rFonts w:ascii="Garamond" w:hAnsi="Garamond"/>
          <w:i/>
          <w:sz w:val="24"/>
          <w:szCs w:val="24"/>
        </w:rPr>
        <w:t>19</w:t>
      </w:r>
    </w:p>
    <w:p w14:paraId="4BB45F30" w14:textId="77777777" w:rsidR="00182881" w:rsidRPr="00487A43" w:rsidRDefault="00182881" w:rsidP="00182881">
      <w:pPr>
        <w:contextualSpacing w:val="0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61B4831C" w14:textId="462A123C" w:rsidR="00182881" w:rsidRPr="00487A43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EDUCATION</w:t>
      </w:r>
      <w:r w:rsidR="00182881" w:rsidRPr="00487A43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14:paraId="6516BEBC" w14:textId="77777777" w:rsidR="00182881" w:rsidRPr="00487A43" w:rsidRDefault="00182881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34A00BEA" w14:textId="77777777" w:rsidR="00182881" w:rsidRPr="00487A43" w:rsidRDefault="0018288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2014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M.A. in history, University of California, Santa Barbara</w:t>
      </w:r>
    </w:p>
    <w:p w14:paraId="24A0E6CB" w14:textId="77777777" w:rsidR="00331C68" w:rsidRDefault="00331C68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7AF5CCC5" w14:textId="3F20E6D1" w:rsidR="00182881" w:rsidRDefault="0018288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2011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B.A. in history, Yale University</w:t>
      </w:r>
    </w:p>
    <w:p w14:paraId="6C43A9CE" w14:textId="7AD6386C" w:rsidR="00B433BB" w:rsidRDefault="00B433BB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073F795B" w14:textId="79A0D33D" w:rsidR="00B433BB" w:rsidRPr="00B433BB" w:rsidRDefault="00B433BB" w:rsidP="00182881">
      <w:pPr>
        <w:contextualSpacing w:val="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B433BB">
        <w:rPr>
          <w:rFonts w:ascii="Garamond" w:eastAsia="Times New Roman" w:hAnsi="Garamond" w:cs="Times New Roman"/>
          <w:b/>
          <w:bCs/>
          <w:sz w:val="24"/>
          <w:szCs w:val="24"/>
        </w:rPr>
        <w:t>EMPLOYMENT</w:t>
      </w:r>
    </w:p>
    <w:p w14:paraId="6D51BBCE" w14:textId="29D4D61E" w:rsidR="002054BC" w:rsidRDefault="002054BC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71FE7265" w14:textId="1E6F8174" w:rsidR="00B433BB" w:rsidRPr="00B433BB" w:rsidRDefault="00B433BB" w:rsidP="00182881">
      <w:pPr>
        <w:contextualSpacing w:val="0"/>
        <w:rPr>
          <w:rFonts w:ascii="Garamond" w:eastAsia="Times New Roman" w:hAnsi="Garamond" w:cs="Times New Roman"/>
          <w:bCs/>
          <w:i/>
          <w:i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2019</w:t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  <w:t>Ass</w:t>
      </w:r>
      <w:r w:rsidR="00A6442B">
        <w:rPr>
          <w:rFonts w:ascii="Garamond" w:eastAsia="Times New Roman" w:hAnsi="Garamond" w:cs="Times New Roman"/>
          <w:bCs/>
          <w:sz w:val="24"/>
          <w:szCs w:val="24"/>
        </w:rPr>
        <w:t>istant Review Editor</w:t>
      </w:r>
      <w:bookmarkStart w:id="0" w:name="_GoBack"/>
      <w:bookmarkEnd w:id="0"/>
      <w:r>
        <w:rPr>
          <w:rFonts w:ascii="Garamond" w:eastAsia="Times New Roman" w:hAnsi="Garamond" w:cs="Times New Roman"/>
          <w:bCs/>
          <w:sz w:val="24"/>
          <w:szCs w:val="24"/>
        </w:rPr>
        <w:t xml:space="preserve">, </w:t>
      </w:r>
      <w:r>
        <w:rPr>
          <w:rFonts w:ascii="Garamond" w:eastAsia="Times New Roman" w:hAnsi="Garamond" w:cs="Times New Roman"/>
          <w:bCs/>
          <w:i/>
          <w:iCs/>
          <w:sz w:val="24"/>
          <w:szCs w:val="24"/>
        </w:rPr>
        <w:t>The Public Historian</w:t>
      </w:r>
    </w:p>
    <w:p w14:paraId="1E8D705A" w14:textId="1BBD4EEC" w:rsidR="00B433BB" w:rsidRPr="00B433BB" w:rsidRDefault="00B433BB" w:rsidP="00182881">
      <w:pPr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Project Coordinator, California State Parks History and Relevancy Program</w:t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</w:p>
    <w:p w14:paraId="7FFA9FB3" w14:textId="643F594D" w:rsidR="008B1A05" w:rsidRPr="00487A43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PUBLICATIONS:</w:t>
      </w:r>
    </w:p>
    <w:p w14:paraId="039C431E" w14:textId="77777777" w:rsidR="008B1A05" w:rsidRPr="00487A43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32618930" w14:textId="31C3D097" w:rsidR="00724632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Refereed Journal Article</w:t>
      </w:r>
      <w:r w:rsidR="00487A43" w:rsidRPr="00487A43">
        <w:rPr>
          <w:rFonts w:ascii="Garamond" w:eastAsia="Times New Roman" w:hAnsi="Garamond" w:cs="Times New Roman"/>
          <w:b/>
          <w:sz w:val="24"/>
          <w:szCs w:val="24"/>
        </w:rPr>
        <w:t>s</w:t>
      </w:r>
    </w:p>
    <w:p w14:paraId="262D73FF" w14:textId="77777777" w:rsidR="00331C68" w:rsidRDefault="00331C68" w:rsidP="00BC6302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6F81AB13" w14:textId="10B5B6AB" w:rsidR="006576C5" w:rsidRPr="00BC6302" w:rsidRDefault="006576C5" w:rsidP="00BC6302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IN PRESS</w:t>
      </w:r>
      <w:r>
        <w:rPr>
          <w:rFonts w:ascii="Garamond" w:eastAsia="Times New Roman" w:hAnsi="Garamond" w:cs="Times New Roman"/>
          <w:sz w:val="24"/>
          <w:szCs w:val="24"/>
        </w:rPr>
        <w:tab/>
        <w:t>“ ‘</w:t>
      </w:r>
      <w:r w:rsidRPr="006576C5">
        <w:rPr>
          <w:rFonts w:ascii="Garamond" w:eastAsia="Times New Roman" w:hAnsi="Garamond" w:cs="Times New Roman"/>
          <w:sz w:val="24"/>
          <w:szCs w:val="24"/>
        </w:rPr>
        <w:t>It has a way of getting in your blood when you’re Basque</w:t>
      </w:r>
      <w:r>
        <w:rPr>
          <w:rFonts w:ascii="Garamond" w:eastAsia="Times New Roman" w:hAnsi="Garamond" w:cs="Times New Roman"/>
          <w:sz w:val="24"/>
          <w:szCs w:val="24"/>
        </w:rPr>
        <w:t>’</w:t>
      </w:r>
      <w:r w:rsidRPr="006576C5">
        <w:rPr>
          <w:rFonts w:ascii="Garamond" w:eastAsia="Times New Roman" w:hAnsi="Garamond" w:cs="Times New Roman"/>
          <w:sz w:val="24"/>
          <w:szCs w:val="24"/>
        </w:rPr>
        <w:t>: Basque Sheepherders, Race, and Labor, 1880-1959</w:t>
      </w:r>
      <w:r>
        <w:rPr>
          <w:rFonts w:ascii="Garamond" w:eastAsia="Times New Roman" w:hAnsi="Garamond" w:cs="Times New Roman"/>
          <w:sz w:val="24"/>
          <w:szCs w:val="24"/>
        </w:rPr>
        <w:t xml:space="preserve">,” in </w:t>
      </w:r>
      <w:r>
        <w:rPr>
          <w:rFonts w:ascii="Garamond" w:eastAsia="Times New Roman" w:hAnsi="Garamond" w:cs="Times New Roman"/>
          <w:i/>
          <w:sz w:val="24"/>
          <w:szCs w:val="24"/>
        </w:rPr>
        <w:t xml:space="preserve">Western Historical Quarterly, </w:t>
      </w:r>
      <w:r>
        <w:rPr>
          <w:rFonts w:ascii="Garamond" w:eastAsia="Times New Roman" w:hAnsi="Garamond" w:cs="Times New Roman"/>
          <w:sz w:val="24"/>
          <w:szCs w:val="24"/>
        </w:rPr>
        <w:t>ed. Anne Hyde. (Oxford University Press, anticipated</w:t>
      </w:r>
      <w:r w:rsidR="00AC333C">
        <w:rPr>
          <w:rFonts w:ascii="Garamond" w:eastAsia="Times New Roman" w:hAnsi="Garamond" w:cs="Times New Roman"/>
          <w:sz w:val="24"/>
          <w:szCs w:val="24"/>
        </w:rPr>
        <w:t xml:space="preserve"> publication date 11/2019)</w:t>
      </w:r>
    </w:p>
    <w:p w14:paraId="7975C133" w14:textId="77777777" w:rsidR="008B1A05" w:rsidRPr="00487A43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36F1EA60" w14:textId="7499CD07" w:rsidR="008B1A05" w:rsidRPr="00487A43" w:rsidRDefault="008B1A05" w:rsidP="008B1A05">
      <w:pPr>
        <w:ind w:left="1440" w:hanging="144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2017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 xml:space="preserve">“A Panther Among Lions: Iñaki Williams, Race, and Basque </w:t>
      </w:r>
    </w:p>
    <w:p w14:paraId="374F5DBC" w14:textId="77777777" w:rsidR="000F1487" w:rsidRDefault="008B1A05" w:rsidP="00487A43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 xml:space="preserve">Identity at </w:t>
      </w:r>
      <w:r w:rsidR="00487A43" w:rsidRPr="00487A43">
        <w:rPr>
          <w:rFonts w:ascii="Garamond" w:eastAsia="Times New Roman" w:hAnsi="Garamond" w:cs="Times New Roman"/>
          <w:sz w:val="24"/>
          <w:szCs w:val="24"/>
        </w:rPr>
        <w:t>Athletic Club de Bilbao,</w:t>
      </w:r>
      <w:r w:rsidRPr="00487A43">
        <w:rPr>
          <w:rFonts w:ascii="Garamond" w:eastAsia="Times New Roman" w:hAnsi="Garamond" w:cs="Times New Roman"/>
          <w:sz w:val="24"/>
          <w:szCs w:val="24"/>
        </w:rPr>
        <w:t>”</w:t>
      </w:r>
      <w:r w:rsidR="00487A43" w:rsidRPr="00487A43">
        <w:rPr>
          <w:rFonts w:ascii="Garamond" w:eastAsia="Times New Roman" w:hAnsi="Garamond" w:cs="Times New Roman"/>
          <w:sz w:val="24"/>
          <w:szCs w:val="24"/>
        </w:rPr>
        <w:t xml:space="preserve"> in</w:t>
      </w:r>
      <w:r w:rsidRPr="00487A4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487A43" w:rsidRPr="00487A43">
        <w:rPr>
          <w:rFonts w:ascii="Garamond" w:eastAsia="Times New Roman" w:hAnsi="Garamond" w:cs="Times New Roman"/>
          <w:i/>
          <w:sz w:val="24"/>
          <w:szCs w:val="24"/>
        </w:rPr>
        <w:t xml:space="preserve">Studia Iberica et Americana, </w:t>
      </w:r>
      <w:r w:rsidR="00487A43" w:rsidRPr="00487A43">
        <w:rPr>
          <w:rFonts w:ascii="Garamond" w:eastAsia="Times New Roman" w:hAnsi="Garamond" w:cs="Times New Roman"/>
          <w:sz w:val="24"/>
          <w:szCs w:val="24"/>
        </w:rPr>
        <w:t xml:space="preserve">ed. Mariann Vaczi and Enric Mallorquí-Ruscalleda. (California State University, Fullerton) </w:t>
      </w:r>
    </w:p>
    <w:p w14:paraId="3581C58D" w14:textId="09CEBD29" w:rsidR="008B1A05" w:rsidRDefault="00487A43" w:rsidP="00487A43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119-137</w:t>
      </w:r>
    </w:p>
    <w:p w14:paraId="5B3B9034" w14:textId="77777777" w:rsidR="000F1487" w:rsidRPr="00487A43" w:rsidRDefault="000F1487" w:rsidP="00487A43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70BF8FC0" w14:textId="77777777" w:rsidR="008B1A05" w:rsidRPr="00487A43" w:rsidRDefault="008B1A05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677D8ED8" w14:textId="62D8C9D5" w:rsidR="00E41A61" w:rsidRPr="00487A43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GRANTS AND FELLOWSHIPS</w:t>
      </w:r>
      <w:r w:rsidR="00182881" w:rsidRPr="00487A43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14:paraId="77764EB0" w14:textId="77777777" w:rsidR="00331C68" w:rsidRDefault="00331C68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116729D1" w14:textId="4B6832EB" w:rsidR="000F1487" w:rsidRDefault="00E41A6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2019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="001E0A27">
        <w:rPr>
          <w:rFonts w:ascii="Garamond" w:eastAsia="Times New Roman" w:hAnsi="Garamond" w:cs="Times New Roman"/>
          <w:sz w:val="24"/>
          <w:szCs w:val="24"/>
        </w:rPr>
        <w:t>Van Gelderen Graduate Fellowship, UCSB</w:t>
      </w:r>
    </w:p>
    <w:p w14:paraId="72F2BFFD" w14:textId="77777777" w:rsidR="00331C68" w:rsidRDefault="00331C68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5F8C0256" w14:textId="23262D81" w:rsidR="00423D7A" w:rsidRDefault="00423D7A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2018</w:t>
      </w:r>
      <w:r w:rsidR="00916B20">
        <w:rPr>
          <w:rFonts w:ascii="Garamond" w:eastAsia="Times New Roman" w:hAnsi="Garamond" w:cs="Times New Roman"/>
          <w:sz w:val="24"/>
          <w:szCs w:val="24"/>
        </w:rPr>
        <w:tab/>
      </w:r>
      <w:r w:rsidR="00916B20">
        <w:rPr>
          <w:rFonts w:ascii="Garamond" w:eastAsia="Times New Roman" w:hAnsi="Garamond" w:cs="Times New Roman"/>
          <w:sz w:val="24"/>
          <w:szCs w:val="24"/>
        </w:rPr>
        <w:tab/>
      </w:r>
      <w:r w:rsidR="00916B20">
        <w:rPr>
          <w:rFonts w:ascii="Garamond" w:eastAsia="Times New Roman" w:hAnsi="Garamond" w:cs="Times New Roman"/>
          <w:sz w:val="24"/>
          <w:szCs w:val="24"/>
        </w:rPr>
        <w:tab/>
      </w:r>
      <w:r w:rsidR="00E06532">
        <w:rPr>
          <w:rFonts w:ascii="Garamond" w:eastAsia="Times New Roman" w:hAnsi="Garamond" w:cs="Times New Roman"/>
          <w:sz w:val="24"/>
          <w:szCs w:val="24"/>
        </w:rPr>
        <w:t>Robert O. Collins Prize, UCSB</w:t>
      </w:r>
    </w:p>
    <w:p w14:paraId="4D511E5C" w14:textId="41373A57" w:rsidR="00331C68" w:rsidRDefault="00331C68" w:rsidP="00331C68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History Department Dissertation Fellowship, UCSB</w:t>
      </w:r>
    </w:p>
    <w:p w14:paraId="0C4BDDBE" w14:textId="77777777" w:rsidR="00331C68" w:rsidRDefault="00331C68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60035D52" w14:textId="7EC5FB6F" w:rsidR="004D5901" w:rsidRPr="00487A43" w:rsidRDefault="004D590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2017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Michael Bransfield Prize, UCSB</w:t>
      </w:r>
    </w:p>
    <w:p w14:paraId="06AF98F3" w14:textId="4A53E175" w:rsidR="004D5901" w:rsidRPr="00487A43" w:rsidRDefault="004D590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Wilbur Jacobs Prize, UCSB</w:t>
      </w:r>
    </w:p>
    <w:p w14:paraId="4EAD9878" w14:textId="1CCBE79D" w:rsidR="004D5901" w:rsidRPr="00487A43" w:rsidRDefault="004D590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Humanities and Social Sciences Research Grant, UCSB</w:t>
      </w:r>
    </w:p>
    <w:p w14:paraId="12E62EB1" w14:textId="4BAE37E8" w:rsidR="004D5901" w:rsidRPr="00487A43" w:rsidRDefault="004D590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History Associates Graduate Fellowship, UCSB</w:t>
      </w:r>
    </w:p>
    <w:p w14:paraId="26566A95" w14:textId="09E1BFBA" w:rsidR="004D5901" w:rsidRPr="00487A43" w:rsidRDefault="004D590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Begoña Aretxaga Travel Fellowship, University of Nevada, Reno</w:t>
      </w:r>
    </w:p>
    <w:p w14:paraId="6CD24B3A" w14:textId="77777777" w:rsidR="00331C68" w:rsidRDefault="00331C68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131BCFF1" w14:textId="77777777" w:rsidR="00B433BB" w:rsidRDefault="00B433BB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515452F9" w14:textId="647C642C" w:rsidR="00182881" w:rsidRPr="00487A43" w:rsidRDefault="0018288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lastRenderedPageBreak/>
        <w:t>2014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Emil Steck Jr. Graduate Fellowship, UCSB</w:t>
      </w:r>
    </w:p>
    <w:p w14:paraId="058CB5C1" w14:textId="77777777" w:rsidR="00331C68" w:rsidRDefault="00331C68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36E83961" w14:textId="3A6A3CB8" w:rsidR="00601F15" w:rsidRPr="00B433BB" w:rsidRDefault="0018288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2013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Regents Special Fellowship, UCSB</w:t>
      </w:r>
    </w:p>
    <w:p w14:paraId="1AC26192" w14:textId="77777777" w:rsidR="00601F15" w:rsidRDefault="00601F1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4EA45762" w14:textId="05EE1C5A" w:rsidR="00CA4BA6" w:rsidRPr="00487A43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INVITED TALKS</w:t>
      </w:r>
      <w:r w:rsidR="00CA4BA6" w:rsidRPr="00487A43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14:paraId="4C750214" w14:textId="77777777" w:rsidR="00331C68" w:rsidRDefault="00331C68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09559698" w14:textId="6354EF81" w:rsidR="00CA4BA6" w:rsidRPr="00487A43" w:rsidRDefault="000D4D12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2017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 xml:space="preserve">“Euskera and Race in the United States, 1880-1940.” </w:t>
      </w:r>
    </w:p>
    <w:p w14:paraId="1415213B" w14:textId="15E3740F" w:rsidR="000D4D12" w:rsidRPr="00487A43" w:rsidRDefault="000D4D12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The University of Nevada, Reno. September 5, 2017</w:t>
      </w:r>
    </w:p>
    <w:p w14:paraId="51A6324A" w14:textId="77777777" w:rsidR="00CA4BA6" w:rsidRPr="00487A43" w:rsidRDefault="00CA4BA6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09A06AEC" w14:textId="34BFEEA1" w:rsidR="00182881" w:rsidRPr="00487A43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CONFERENCE ACTIVITY &amp; PARTICIPATION:</w:t>
      </w:r>
    </w:p>
    <w:p w14:paraId="6A328293" w14:textId="77777777" w:rsidR="00182881" w:rsidRPr="00487A43" w:rsidRDefault="0018288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42326889" w14:textId="4F7B5111" w:rsidR="008B1A05" w:rsidRPr="00487A43" w:rsidRDefault="000D4D12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 xml:space="preserve">Panels Organized </w:t>
      </w:r>
    </w:p>
    <w:p w14:paraId="30A0D8A8" w14:textId="77777777" w:rsidR="00331C68" w:rsidRDefault="00331C68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38238945" w14:textId="14EB5910" w:rsidR="001E0A27" w:rsidRDefault="001E0A27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2019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="00746CB7">
        <w:rPr>
          <w:rFonts w:ascii="Garamond" w:eastAsia="Times New Roman" w:hAnsi="Garamond" w:cs="Times New Roman"/>
          <w:sz w:val="24"/>
          <w:szCs w:val="24"/>
        </w:rPr>
        <w:tab/>
        <w:t>Narratives of Belonging: Constitution of Identity in the West</w:t>
      </w:r>
    </w:p>
    <w:p w14:paraId="23C48691" w14:textId="6C6F3A0C" w:rsidR="00746CB7" w:rsidRDefault="00746CB7" w:rsidP="00746CB7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The 59</w:t>
      </w:r>
      <w:r w:rsidRPr="00746CB7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sz w:val="24"/>
          <w:szCs w:val="24"/>
        </w:rPr>
        <w:t xml:space="preserve"> Annual Western History Association Conference, October 16-19, Las Vegas, NV</w:t>
      </w:r>
    </w:p>
    <w:p w14:paraId="0630A53D" w14:textId="77777777" w:rsidR="00746CB7" w:rsidRDefault="00746CB7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34600459" w14:textId="6E45C8AE" w:rsidR="000963E0" w:rsidRPr="00487A43" w:rsidRDefault="000D4D12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2017</w:t>
      </w:r>
      <w:r w:rsidR="000F24E4" w:rsidRPr="00487A43">
        <w:rPr>
          <w:rFonts w:ascii="Garamond" w:eastAsia="Times New Roman" w:hAnsi="Garamond" w:cs="Times New Roman"/>
          <w:sz w:val="24"/>
          <w:szCs w:val="24"/>
        </w:rPr>
        <w:tab/>
      </w:r>
      <w:r w:rsidR="000F24E4" w:rsidRPr="00487A43">
        <w:rPr>
          <w:rFonts w:ascii="Garamond" w:eastAsia="Times New Roman" w:hAnsi="Garamond" w:cs="Times New Roman"/>
          <w:sz w:val="24"/>
          <w:szCs w:val="24"/>
        </w:rPr>
        <w:tab/>
      </w:r>
      <w:r w:rsidR="000F24E4" w:rsidRPr="00487A43">
        <w:rPr>
          <w:rFonts w:ascii="Garamond" w:eastAsia="Times New Roman" w:hAnsi="Garamond" w:cs="Times New Roman"/>
          <w:sz w:val="24"/>
          <w:szCs w:val="24"/>
        </w:rPr>
        <w:tab/>
      </w:r>
      <w:r w:rsidR="000963E0" w:rsidRPr="00487A43">
        <w:rPr>
          <w:rFonts w:ascii="Garamond" w:eastAsia="Times New Roman" w:hAnsi="Garamond" w:cs="Times New Roman"/>
          <w:sz w:val="24"/>
          <w:szCs w:val="24"/>
        </w:rPr>
        <w:t xml:space="preserve">Commemorating Conquest: Celebration, Public Memory, and </w:t>
      </w:r>
    </w:p>
    <w:p w14:paraId="5737A74A" w14:textId="7B34F468" w:rsidR="000D4D12" w:rsidRPr="00487A43" w:rsidRDefault="000963E0" w:rsidP="000963E0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Constructing Settler Colonialism in the American West (I&amp;II)</w:t>
      </w:r>
    </w:p>
    <w:p w14:paraId="6226A8D4" w14:textId="11A51326" w:rsidR="000963E0" w:rsidRPr="00487A43" w:rsidRDefault="000963E0" w:rsidP="00746CB7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The 57</w:t>
      </w:r>
      <w:r w:rsidRPr="00487A43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487A43">
        <w:rPr>
          <w:rFonts w:ascii="Garamond" w:eastAsia="Times New Roman" w:hAnsi="Garamond" w:cs="Times New Roman"/>
          <w:sz w:val="24"/>
          <w:szCs w:val="24"/>
        </w:rPr>
        <w:t xml:space="preserve"> Annual Western History Association Conference</w:t>
      </w:r>
      <w:r w:rsidR="00746CB7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487A43">
        <w:rPr>
          <w:rFonts w:ascii="Garamond" w:eastAsia="Times New Roman" w:hAnsi="Garamond" w:cs="Times New Roman"/>
          <w:sz w:val="24"/>
          <w:szCs w:val="24"/>
        </w:rPr>
        <w:t>November 1-4</w:t>
      </w:r>
      <w:r w:rsidR="00CE7B66">
        <w:rPr>
          <w:rFonts w:ascii="Garamond" w:eastAsia="Times New Roman" w:hAnsi="Garamond" w:cs="Times New Roman"/>
          <w:sz w:val="24"/>
          <w:szCs w:val="24"/>
        </w:rPr>
        <w:t>, San Diego, CA.</w:t>
      </w:r>
    </w:p>
    <w:p w14:paraId="0EBE7B29" w14:textId="77777777" w:rsidR="000D4D12" w:rsidRPr="00487A43" w:rsidRDefault="000D4D12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59DC50E6" w14:textId="275DD9FA" w:rsidR="008B1A05" w:rsidRDefault="00182881" w:rsidP="00BC6302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Papers Presented</w:t>
      </w:r>
    </w:p>
    <w:p w14:paraId="312E537F" w14:textId="77777777" w:rsidR="00331C68" w:rsidRDefault="00331C68" w:rsidP="00C86171">
      <w:pPr>
        <w:ind w:left="2160" w:hanging="2160"/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</w:p>
    <w:p w14:paraId="10F46884" w14:textId="088BBF13" w:rsidR="00746CB7" w:rsidRDefault="001E0A27" w:rsidP="00C86171">
      <w:pPr>
        <w:ind w:left="2160" w:hanging="2160"/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2019</w:t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 w:rsidR="00746CB7">
        <w:rPr>
          <w:rFonts w:ascii="Garamond" w:eastAsia="Times New Roman" w:hAnsi="Garamond" w:cs="Times New Roman"/>
          <w:bCs/>
          <w:sz w:val="24"/>
          <w:szCs w:val="24"/>
        </w:rPr>
        <w:t xml:space="preserve">“A Question of Skulls: Basque-Americans, Skulls, and Identity.” </w:t>
      </w:r>
    </w:p>
    <w:p w14:paraId="742E0362" w14:textId="65787954" w:rsidR="00746CB7" w:rsidRPr="00746CB7" w:rsidRDefault="00746CB7" w:rsidP="00746CB7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The 59</w:t>
      </w:r>
      <w:r w:rsidRPr="00746CB7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sz w:val="24"/>
          <w:szCs w:val="24"/>
        </w:rPr>
        <w:t xml:space="preserve"> Annual Western History Association Conference, October 16-19, Las Vegas, NV</w:t>
      </w:r>
    </w:p>
    <w:p w14:paraId="1FF68EDA" w14:textId="77777777" w:rsidR="00746CB7" w:rsidRDefault="00746CB7" w:rsidP="00C86171">
      <w:pPr>
        <w:ind w:left="2160" w:hanging="2160"/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</w:p>
    <w:p w14:paraId="42400FC5" w14:textId="0B5A3D83" w:rsidR="00C86171" w:rsidRDefault="00C86171" w:rsidP="00746CB7">
      <w:pPr>
        <w:ind w:left="2160"/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 xml:space="preserve">“ ‘Sheep herding is their favorite vocation”: Basques, Sheepherding, and Race, 1910-1970.” </w:t>
      </w:r>
    </w:p>
    <w:p w14:paraId="56800524" w14:textId="195ACC9C" w:rsidR="001E0A27" w:rsidRDefault="00331C68" w:rsidP="00C86171">
      <w:pPr>
        <w:ind w:left="2160"/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The 100</w:t>
      </w:r>
      <w:r w:rsidRPr="00331C68">
        <w:rPr>
          <w:rFonts w:ascii="Garamond" w:eastAsia="Times New Roman" w:hAnsi="Garamond" w:cs="Times New Roman"/>
          <w:bCs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bCs/>
          <w:sz w:val="24"/>
          <w:szCs w:val="24"/>
        </w:rPr>
        <w:t xml:space="preserve"> Annual </w:t>
      </w:r>
      <w:r w:rsidR="00C86171">
        <w:rPr>
          <w:rFonts w:ascii="Garamond" w:eastAsia="Times New Roman" w:hAnsi="Garamond" w:cs="Times New Roman"/>
          <w:bCs/>
          <w:sz w:val="24"/>
          <w:szCs w:val="24"/>
        </w:rPr>
        <w:t>Agricultural History Society</w:t>
      </w:r>
      <w:r>
        <w:rPr>
          <w:rFonts w:ascii="Garamond" w:eastAsia="Times New Roman" w:hAnsi="Garamond" w:cs="Times New Roman"/>
          <w:bCs/>
          <w:sz w:val="24"/>
          <w:szCs w:val="24"/>
        </w:rPr>
        <w:t xml:space="preserve"> Meeting</w:t>
      </w:r>
      <w:r w:rsidR="00C86171">
        <w:rPr>
          <w:rFonts w:ascii="Garamond" w:eastAsia="Times New Roman" w:hAnsi="Garamond" w:cs="Times New Roman"/>
          <w:bCs/>
          <w:sz w:val="24"/>
          <w:szCs w:val="24"/>
        </w:rPr>
        <w:t>, June 6-8, Washington D.C.</w:t>
      </w:r>
    </w:p>
    <w:p w14:paraId="127BD993" w14:textId="34568564" w:rsidR="00C86171" w:rsidRDefault="00C86171" w:rsidP="00C86171">
      <w:pPr>
        <w:ind w:left="2160"/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76480E83" w14:textId="5AAE415A" w:rsidR="00C86171" w:rsidRDefault="00C86171" w:rsidP="00C86171">
      <w:pPr>
        <w:ind w:left="2160"/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“Aupa Neskak! [Let’s Go, Girls!]: Female Athletes and National Embodiment at Athletic Club de Bilbao.”</w:t>
      </w:r>
    </w:p>
    <w:p w14:paraId="6A0E00B8" w14:textId="353BF930" w:rsidR="00C86171" w:rsidRDefault="00C86171" w:rsidP="00C86171">
      <w:pPr>
        <w:ind w:left="2160"/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26</w:t>
      </w:r>
      <w:r w:rsidRPr="00C86171">
        <w:rPr>
          <w:rFonts w:ascii="Garamond" w:eastAsia="Times New Roman" w:hAnsi="Garamond" w:cs="Times New Roman"/>
          <w:bCs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bCs/>
          <w:sz w:val="24"/>
          <w:szCs w:val="24"/>
        </w:rPr>
        <w:t xml:space="preserve"> International Conference of Europeanists</w:t>
      </w:r>
      <w:r w:rsidR="00331C68">
        <w:rPr>
          <w:rFonts w:ascii="Garamond" w:eastAsia="Times New Roman" w:hAnsi="Garamond" w:cs="Times New Roman"/>
          <w:bCs/>
          <w:sz w:val="24"/>
          <w:szCs w:val="24"/>
        </w:rPr>
        <w:t>, June 20-22, Madrid, Spain.</w:t>
      </w:r>
    </w:p>
    <w:p w14:paraId="62D198A7" w14:textId="026C462F" w:rsidR="001E0A27" w:rsidRPr="001E0A27" w:rsidRDefault="001E0A27" w:rsidP="00BC6302">
      <w:pPr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</w:p>
    <w:p w14:paraId="7AB4271C" w14:textId="206CFA6C" w:rsidR="008B1A05" w:rsidRPr="00487A43" w:rsidRDefault="008B1A05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2018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“A Home away from Home: Basque-American Women, Food, and Nationalism”</w:t>
      </w:r>
    </w:p>
    <w:p w14:paraId="0FCFBED4" w14:textId="0A06778F" w:rsidR="008B1A05" w:rsidRPr="00487A43" w:rsidRDefault="008B1A05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  <w:t>International Federation for Research in Women’s History. August 9-12</w:t>
      </w:r>
      <w:r w:rsidR="00CE7B66">
        <w:rPr>
          <w:rFonts w:ascii="Garamond" w:eastAsia="Times New Roman" w:hAnsi="Garamond" w:cs="Times New Roman"/>
          <w:sz w:val="24"/>
          <w:szCs w:val="24"/>
        </w:rPr>
        <w:t>, Vancouver, BC, Canada</w:t>
      </w:r>
    </w:p>
    <w:p w14:paraId="751075B8" w14:textId="77777777" w:rsidR="008B1A05" w:rsidRPr="00487A43" w:rsidRDefault="008B1A05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13811B51" w14:textId="736D8C3F" w:rsidR="008B1A05" w:rsidRPr="00487A43" w:rsidRDefault="008B1A05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  <w:t>“ ‘A Kind of Pyrenees Olympics’: Traditional Games, Gender and Basque Identity in the American West”</w:t>
      </w:r>
    </w:p>
    <w:p w14:paraId="4CAA4EE3" w14:textId="2A9B2113" w:rsidR="008B1A05" w:rsidRPr="00487A43" w:rsidRDefault="008B1A05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  <w:t>50</w:t>
      </w:r>
      <w:r w:rsidRPr="00487A43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487A43">
        <w:rPr>
          <w:rFonts w:ascii="Garamond" w:eastAsia="Times New Roman" w:hAnsi="Garamond" w:cs="Times New Roman"/>
          <w:sz w:val="24"/>
          <w:szCs w:val="24"/>
        </w:rPr>
        <w:t xml:space="preserve"> Annual Conference for the Western Association of Women Historians. April 26-28</w:t>
      </w:r>
      <w:r w:rsidR="00CE7B66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AC333C">
        <w:rPr>
          <w:rFonts w:ascii="Garamond" w:eastAsia="Times New Roman" w:hAnsi="Garamond" w:cs="Times New Roman"/>
          <w:sz w:val="24"/>
          <w:szCs w:val="24"/>
        </w:rPr>
        <w:t>Davis</w:t>
      </w:r>
      <w:r w:rsidR="00CE7B66">
        <w:rPr>
          <w:rFonts w:ascii="Garamond" w:eastAsia="Times New Roman" w:hAnsi="Garamond" w:cs="Times New Roman"/>
          <w:sz w:val="24"/>
          <w:szCs w:val="24"/>
        </w:rPr>
        <w:t>, CA</w:t>
      </w:r>
    </w:p>
    <w:p w14:paraId="35220089" w14:textId="77777777" w:rsidR="008B1A05" w:rsidRPr="00487A43" w:rsidRDefault="008B1A05" w:rsidP="00BC630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0831A7A6" w14:textId="77777777" w:rsidR="00B433BB" w:rsidRDefault="00B433BB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39D96820" w14:textId="77777777" w:rsidR="00B433BB" w:rsidRDefault="00B433BB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421940B8" w14:textId="73F930FE" w:rsidR="000963E0" w:rsidRPr="00487A43" w:rsidRDefault="004D5901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2017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="003D670A" w:rsidRPr="00487A43">
        <w:rPr>
          <w:rFonts w:ascii="Garamond" w:eastAsia="Times New Roman" w:hAnsi="Garamond" w:cs="Times New Roman"/>
          <w:sz w:val="24"/>
          <w:szCs w:val="24"/>
        </w:rPr>
        <w:t>“</w:t>
      </w:r>
      <w:r w:rsidR="003D670A" w:rsidRPr="00487A43">
        <w:rPr>
          <w:rFonts w:ascii="Garamond" w:eastAsia="Times New Roman" w:hAnsi="Garamond" w:cs="Times New Roman"/>
          <w:i/>
          <w:sz w:val="24"/>
          <w:szCs w:val="24"/>
        </w:rPr>
        <w:t xml:space="preserve">Jaialdi: </w:t>
      </w:r>
      <w:r w:rsidR="003D670A" w:rsidRPr="00487A43">
        <w:rPr>
          <w:rFonts w:ascii="Garamond" w:eastAsia="Times New Roman" w:hAnsi="Garamond" w:cs="Times New Roman"/>
          <w:sz w:val="24"/>
          <w:szCs w:val="24"/>
        </w:rPr>
        <w:t>Basque American Festivals, the West, and Cultural Nat</w:t>
      </w:r>
      <w:r w:rsidR="00CE7B66">
        <w:rPr>
          <w:rFonts w:ascii="Garamond" w:eastAsia="Times New Roman" w:hAnsi="Garamond" w:cs="Times New Roman"/>
          <w:sz w:val="24"/>
          <w:szCs w:val="24"/>
        </w:rPr>
        <w:t>i</w:t>
      </w:r>
      <w:r w:rsidR="003D670A" w:rsidRPr="00487A43">
        <w:rPr>
          <w:rFonts w:ascii="Garamond" w:eastAsia="Times New Roman" w:hAnsi="Garamond" w:cs="Times New Roman"/>
          <w:sz w:val="24"/>
          <w:szCs w:val="24"/>
        </w:rPr>
        <w:t>onalism”</w:t>
      </w:r>
    </w:p>
    <w:p w14:paraId="3087870E" w14:textId="3CD086C6" w:rsidR="003D670A" w:rsidRPr="00487A43" w:rsidRDefault="003D670A" w:rsidP="003D670A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The 57</w:t>
      </w:r>
      <w:r w:rsidRPr="00487A43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487A43">
        <w:rPr>
          <w:rFonts w:ascii="Garamond" w:eastAsia="Times New Roman" w:hAnsi="Garamond" w:cs="Times New Roman"/>
          <w:sz w:val="24"/>
          <w:szCs w:val="24"/>
        </w:rPr>
        <w:t xml:space="preserve"> Annual Western History Association Conference</w:t>
      </w:r>
    </w:p>
    <w:p w14:paraId="5A54E81F" w14:textId="60BD690E" w:rsidR="003D670A" w:rsidRPr="00487A43" w:rsidRDefault="003D670A" w:rsidP="003D670A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November 1-4</w:t>
      </w:r>
      <w:r w:rsidR="00AC333C">
        <w:rPr>
          <w:rFonts w:ascii="Garamond" w:eastAsia="Times New Roman" w:hAnsi="Garamond" w:cs="Times New Roman"/>
          <w:sz w:val="24"/>
          <w:szCs w:val="24"/>
        </w:rPr>
        <w:t>,</w:t>
      </w:r>
      <w:r w:rsidR="00CE7B66">
        <w:rPr>
          <w:rFonts w:ascii="Garamond" w:eastAsia="Times New Roman" w:hAnsi="Garamond" w:cs="Times New Roman"/>
          <w:sz w:val="24"/>
          <w:szCs w:val="24"/>
        </w:rPr>
        <w:t xml:space="preserve"> San Diego, CA</w:t>
      </w:r>
    </w:p>
    <w:p w14:paraId="1215B7D4" w14:textId="26CF2E3A" w:rsidR="003D670A" w:rsidRPr="00487A43" w:rsidRDefault="003D670A" w:rsidP="003D670A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5658EFA0" w14:textId="1C8F576A" w:rsidR="004D5901" w:rsidRPr="00487A43" w:rsidRDefault="004D5901" w:rsidP="000963E0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“</w:t>
      </w:r>
      <w:r w:rsidRPr="00487A43">
        <w:rPr>
          <w:rFonts w:ascii="Garamond" w:eastAsia="Times New Roman" w:hAnsi="Garamond" w:cs="Times New Roman"/>
          <w:i/>
          <w:sz w:val="24"/>
          <w:szCs w:val="24"/>
        </w:rPr>
        <w:t>Aupa neskak!</w:t>
      </w:r>
      <w:r w:rsidRPr="00487A43">
        <w:rPr>
          <w:rFonts w:ascii="Garamond" w:eastAsia="Times New Roman" w:hAnsi="Garamond" w:cs="Times New Roman"/>
          <w:sz w:val="24"/>
          <w:szCs w:val="24"/>
        </w:rPr>
        <w:t xml:space="preserve">: Gender, Sports, and Ethnonationalism at Athletic </w:t>
      </w:r>
    </w:p>
    <w:p w14:paraId="481BECBA" w14:textId="67A70C2B" w:rsidR="004D5901" w:rsidRPr="00487A43" w:rsidRDefault="004D5901" w:rsidP="004D5901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Club de Bilbao</w:t>
      </w:r>
      <w:r w:rsidR="00CA4BA6" w:rsidRPr="00487A43">
        <w:rPr>
          <w:rFonts w:ascii="Garamond" w:eastAsia="Times New Roman" w:hAnsi="Garamond" w:cs="Times New Roman"/>
          <w:sz w:val="24"/>
          <w:szCs w:val="24"/>
        </w:rPr>
        <w:t>”</w:t>
      </w:r>
    </w:p>
    <w:p w14:paraId="6BC78A53" w14:textId="3014D96B" w:rsidR="00CA4BA6" w:rsidRPr="00487A43" w:rsidRDefault="00CA4BA6" w:rsidP="000D4D12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The 49</w:t>
      </w:r>
      <w:r w:rsidRPr="00487A43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487A43">
        <w:rPr>
          <w:rFonts w:ascii="Garamond" w:eastAsia="Times New Roman" w:hAnsi="Garamond" w:cs="Times New Roman"/>
          <w:sz w:val="24"/>
          <w:szCs w:val="24"/>
        </w:rPr>
        <w:t xml:space="preserve"> Annual Conference for the Western As</w:t>
      </w:r>
      <w:r w:rsidR="000D4D12" w:rsidRPr="00487A43">
        <w:rPr>
          <w:rFonts w:ascii="Garamond" w:eastAsia="Times New Roman" w:hAnsi="Garamond" w:cs="Times New Roman"/>
          <w:sz w:val="24"/>
          <w:szCs w:val="24"/>
        </w:rPr>
        <w:t xml:space="preserve">sociation of Women Historians. </w:t>
      </w:r>
      <w:r w:rsidR="000963E0" w:rsidRPr="00487A43">
        <w:rPr>
          <w:rFonts w:ascii="Garamond" w:eastAsia="Times New Roman" w:hAnsi="Garamond" w:cs="Times New Roman"/>
          <w:sz w:val="24"/>
          <w:szCs w:val="24"/>
        </w:rPr>
        <w:t>April 27-29</w:t>
      </w:r>
      <w:r w:rsidR="00AC333C">
        <w:rPr>
          <w:rFonts w:ascii="Garamond" w:eastAsia="Times New Roman" w:hAnsi="Garamond" w:cs="Times New Roman"/>
          <w:sz w:val="24"/>
          <w:szCs w:val="24"/>
        </w:rPr>
        <w:t>, San Diego, CA</w:t>
      </w:r>
    </w:p>
    <w:p w14:paraId="7132D04E" w14:textId="77777777" w:rsidR="004D5901" w:rsidRPr="00487A43" w:rsidRDefault="004D5901" w:rsidP="0090354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55B54BCE" w14:textId="2554FA88" w:rsidR="00903541" w:rsidRPr="00487A43" w:rsidRDefault="000E492A" w:rsidP="0090354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 xml:space="preserve">2016                            </w:t>
      </w:r>
      <w:r w:rsidR="00903541" w:rsidRPr="00487A43">
        <w:rPr>
          <w:rFonts w:ascii="Garamond" w:eastAsia="Times New Roman" w:hAnsi="Garamond" w:cs="Times New Roman"/>
          <w:sz w:val="24"/>
          <w:szCs w:val="24"/>
        </w:rPr>
        <w:t xml:space="preserve">“ ‘The Indians of Europe’: Basques, Indigeneity, and Ethnonationalism.” </w:t>
      </w:r>
    </w:p>
    <w:p w14:paraId="272A0324" w14:textId="77777777" w:rsidR="00903541" w:rsidRPr="00487A43" w:rsidRDefault="00903541" w:rsidP="00903541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 xml:space="preserve">The American Society for Ethnohistory, 2016 Annual Meeting. </w:t>
      </w:r>
    </w:p>
    <w:p w14:paraId="11C745BC" w14:textId="2AE5AAE6" w:rsidR="00903541" w:rsidRPr="00487A43" w:rsidRDefault="000963E0" w:rsidP="00903541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November 9-12</w:t>
      </w:r>
      <w:r w:rsidR="00AC333C">
        <w:rPr>
          <w:rFonts w:ascii="Garamond" w:eastAsia="Times New Roman" w:hAnsi="Garamond" w:cs="Times New Roman"/>
          <w:sz w:val="24"/>
          <w:szCs w:val="24"/>
        </w:rPr>
        <w:t>,</w:t>
      </w:r>
      <w:r w:rsidR="00CE7B66">
        <w:rPr>
          <w:rFonts w:ascii="Garamond" w:eastAsia="Times New Roman" w:hAnsi="Garamond" w:cs="Times New Roman"/>
          <w:sz w:val="24"/>
          <w:szCs w:val="24"/>
        </w:rPr>
        <w:t xml:space="preserve"> Nashville, TN</w:t>
      </w:r>
    </w:p>
    <w:p w14:paraId="744E310B" w14:textId="77777777" w:rsidR="00903541" w:rsidRPr="00487A43" w:rsidRDefault="00903541" w:rsidP="0090354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3056B0D8" w14:textId="77777777" w:rsidR="004D5901" w:rsidRPr="00487A43" w:rsidRDefault="00903541" w:rsidP="00903541">
      <w:pPr>
        <w:ind w:left="2160"/>
        <w:contextualSpacing w:val="0"/>
        <w:rPr>
          <w:rFonts w:ascii="Garamond" w:eastAsia="Times New Roman" w:hAnsi="Garamond" w:cs="Arial"/>
          <w:color w:val="000000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“</w:t>
      </w:r>
      <w:r w:rsidRPr="00487A43">
        <w:rPr>
          <w:rFonts w:ascii="Garamond" w:eastAsia="Times New Roman" w:hAnsi="Garamond" w:cs="Arial"/>
          <w:i/>
          <w:color w:val="000000"/>
          <w:sz w:val="24"/>
          <w:szCs w:val="24"/>
        </w:rPr>
        <w:t xml:space="preserve">Artzainak Ameriketan: </w:t>
      </w:r>
      <w:r w:rsidRPr="00487A43">
        <w:rPr>
          <w:rFonts w:ascii="Garamond" w:eastAsia="Times New Roman" w:hAnsi="Garamond" w:cs="Arial"/>
          <w:color w:val="000000"/>
          <w:sz w:val="24"/>
          <w:szCs w:val="24"/>
        </w:rPr>
        <w:t>Basque Nationalism, Sheepherders, and Race in the American West</w:t>
      </w:r>
      <w:r w:rsidRPr="00487A43">
        <w:rPr>
          <w:rFonts w:ascii="Garamond" w:eastAsia="Times New Roman" w:hAnsi="Garamond" w:cs="Arial"/>
          <w:i/>
          <w:color w:val="000000"/>
          <w:sz w:val="24"/>
          <w:szCs w:val="24"/>
        </w:rPr>
        <w:t xml:space="preserve">” </w:t>
      </w:r>
      <w:r w:rsidRPr="00487A43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</w:p>
    <w:p w14:paraId="056B409F" w14:textId="006E9ED6" w:rsidR="00587BD2" w:rsidRDefault="00903541" w:rsidP="00587BD2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Arial"/>
          <w:color w:val="000000"/>
          <w:sz w:val="24"/>
          <w:szCs w:val="24"/>
        </w:rPr>
        <w:t>The 48</w:t>
      </w:r>
      <w:r w:rsidRPr="00487A43">
        <w:rPr>
          <w:rFonts w:ascii="Garamond" w:eastAsia="Times New Roman" w:hAnsi="Garamond" w:cs="Arial"/>
          <w:color w:val="000000"/>
          <w:sz w:val="24"/>
          <w:szCs w:val="24"/>
          <w:vertAlign w:val="superscript"/>
        </w:rPr>
        <w:t>th</w:t>
      </w:r>
      <w:r w:rsidRPr="00487A43">
        <w:rPr>
          <w:rFonts w:ascii="Garamond" w:eastAsia="Times New Roman" w:hAnsi="Garamond" w:cs="Arial"/>
          <w:color w:val="000000"/>
          <w:sz w:val="24"/>
          <w:szCs w:val="24"/>
        </w:rPr>
        <w:t xml:space="preserve"> Annual Conference for t</w:t>
      </w:r>
      <w:r w:rsidR="00CA4BA6" w:rsidRPr="00487A43">
        <w:rPr>
          <w:rFonts w:ascii="Garamond" w:eastAsia="Times New Roman" w:hAnsi="Garamond" w:cs="Arial"/>
          <w:color w:val="000000"/>
          <w:sz w:val="24"/>
          <w:szCs w:val="24"/>
        </w:rPr>
        <w:t xml:space="preserve">he Western Association of Women </w:t>
      </w:r>
      <w:r w:rsidRPr="00487A43">
        <w:rPr>
          <w:rFonts w:ascii="Garamond" w:eastAsia="Times New Roman" w:hAnsi="Garamond" w:cs="Arial"/>
          <w:color w:val="000000"/>
          <w:sz w:val="24"/>
          <w:szCs w:val="24"/>
        </w:rPr>
        <w:t xml:space="preserve">Historians. </w:t>
      </w:r>
      <w:r w:rsidRPr="00487A43">
        <w:rPr>
          <w:rFonts w:ascii="Garamond" w:eastAsia="Times New Roman" w:hAnsi="Garamond" w:cs="Times New Roman"/>
          <w:sz w:val="24"/>
          <w:szCs w:val="24"/>
        </w:rPr>
        <w:t>May 12-14</w:t>
      </w:r>
      <w:r w:rsidR="00AC333C">
        <w:rPr>
          <w:rFonts w:ascii="Garamond" w:eastAsia="Times New Roman" w:hAnsi="Garamond" w:cs="Times New Roman"/>
          <w:sz w:val="24"/>
          <w:szCs w:val="24"/>
        </w:rPr>
        <w:t>, Denver, CO</w:t>
      </w:r>
    </w:p>
    <w:p w14:paraId="3585EBAB" w14:textId="77777777" w:rsidR="00587BD2" w:rsidRPr="00487A43" w:rsidRDefault="00587BD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6DAED85C" w14:textId="77777777" w:rsidR="00587BD2" w:rsidRPr="00487A43" w:rsidRDefault="00587BD2" w:rsidP="00587BD2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TEACHING EXPERIENCE:</w:t>
      </w:r>
    </w:p>
    <w:p w14:paraId="67AF2812" w14:textId="57803E33" w:rsidR="00587BD2" w:rsidRDefault="00587BD2" w:rsidP="00587BD2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122F23E2" w14:textId="4D9CB121" w:rsidR="00AC333C" w:rsidRDefault="00331C68" w:rsidP="00587BD2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Sole </w:t>
      </w:r>
      <w:r w:rsidR="00AC333C">
        <w:rPr>
          <w:rFonts w:ascii="Garamond" w:eastAsia="Times New Roman" w:hAnsi="Garamond" w:cs="Times New Roman"/>
          <w:b/>
          <w:sz w:val="24"/>
          <w:szCs w:val="24"/>
        </w:rPr>
        <w:t xml:space="preserve">Instructor </w:t>
      </w:r>
    </w:p>
    <w:p w14:paraId="6E8E3398" w14:textId="77777777" w:rsidR="00331C68" w:rsidRDefault="00331C68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0D059387" w14:textId="5946072D" w:rsidR="001E0A27" w:rsidRPr="00854F02" w:rsidRDefault="001E0A27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2019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American Women’s History, 1800-1900</w:t>
      </w:r>
    </w:p>
    <w:p w14:paraId="06E97078" w14:textId="77777777" w:rsidR="00331C68" w:rsidRDefault="00331C68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45A1350C" w14:textId="4BC2B012" w:rsidR="00587BD2" w:rsidRDefault="00587BD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2017</w:t>
      </w:r>
      <w:r>
        <w:rPr>
          <w:rFonts w:ascii="Garamond" w:eastAsia="Times New Roman" w:hAnsi="Garamond" w:cs="Times New Roman"/>
          <w:sz w:val="24"/>
          <w:szCs w:val="24"/>
        </w:rPr>
        <w:t>-</w:t>
      </w:r>
      <w:r w:rsidR="00E41A61">
        <w:rPr>
          <w:rFonts w:ascii="Garamond" w:eastAsia="Times New Roman" w:hAnsi="Garamond" w:cs="Times New Roman"/>
          <w:sz w:val="24"/>
          <w:szCs w:val="24"/>
        </w:rPr>
        <w:t>2019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="001E0A27">
        <w:rPr>
          <w:rFonts w:ascii="Garamond" w:eastAsia="Times New Roman" w:hAnsi="Garamond" w:cs="Times New Roman"/>
          <w:sz w:val="24"/>
          <w:szCs w:val="24"/>
        </w:rPr>
        <w:t>Academic Writing (</w:t>
      </w:r>
      <w:r w:rsidR="00331C68">
        <w:rPr>
          <w:rFonts w:ascii="Garamond" w:eastAsia="Times New Roman" w:hAnsi="Garamond" w:cs="Times New Roman"/>
          <w:sz w:val="24"/>
          <w:szCs w:val="24"/>
        </w:rPr>
        <w:t xml:space="preserve">UCSB </w:t>
      </w:r>
      <w:r w:rsidR="001E0A27">
        <w:rPr>
          <w:rFonts w:ascii="Garamond" w:eastAsia="Times New Roman" w:hAnsi="Garamond" w:cs="Times New Roman"/>
          <w:sz w:val="24"/>
          <w:szCs w:val="24"/>
        </w:rPr>
        <w:t>Writing Program)</w:t>
      </w:r>
    </w:p>
    <w:p w14:paraId="3B8D608C" w14:textId="39BDAD0E" w:rsidR="00AC333C" w:rsidRDefault="00587BD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3CA4D5E4" w14:textId="4633A29F" w:rsidR="00AC333C" w:rsidRPr="00BC6302" w:rsidRDefault="00AC333C" w:rsidP="00587BD2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BC6302">
        <w:rPr>
          <w:rFonts w:ascii="Garamond" w:eastAsia="Times New Roman" w:hAnsi="Garamond" w:cs="Times New Roman"/>
          <w:b/>
          <w:sz w:val="24"/>
          <w:szCs w:val="24"/>
        </w:rPr>
        <w:t>Teaching Assistant</w:t>
      </w:r>
    </w:p>
    <w:p w14:paraId="3AC365A8" w14:textId="77777777" w:rsidR="00331C68" w:rsidRDefault="00331C68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59E6193C" w14:textId="4FE3F903" w:rsidR="00493533" w:rsidRDefault="00AC333C" w:rsidP="00493533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2017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="00587BD2">
        <w:rPr>
          <w:rFonts w:ascii="Garamond" w:eastAsia="Times New Roman" w:hAnsi="Garamond" w:cs="Times New Roman"/>
          <w:sz w:val="24"/>
          <w:szCs w:val="24"/>
        </w:rPr>
        <w:t>World History, 1500-present</w:t>
      </w:r>
      <w:r w:rsidR="00493533">
        <w:rPr>
          <w:rFonts w:ascii="Garamond" w:eastAsia="Times New Roman" w:hAnsi="Garamond" w:cs="Times New Roman"/>
          <w:sz w:val="24"/>
          <w:szCs w:val="24"/>
        </w:rPr>
        <w:t xml:space="preserve">; </w:t>
      </w:r>
      <w:r w:rsidR="00587BD2" w:rsidRPr="00493533">
        <w:rPr>
          <w:rFonts w:ascii="Garamond" w:eastAsia="Times New Roman" w:hAnsi="Garamond" w:cs="Times New Roman"/>
          <w:i/>
          <w:iCs/>
          <w:sz w:val="24"/>
          <w:szCs w:val="24"/>
        </w:rPr>
        <w:t>guest lecture:</w:t>
      </w:r>
      <w:r w:rsidR="00587BD2">
        <w:rPr>
          <w:rFonts w:ascii="Garamond" w:eastAsia="Times New Roman" w:hAnsi="Garamond" w:cs="Times New Roman"/>
          <w:sz w:val="24"/>
          <w:szCs w:val="24"/>
        </w:rPr>
        <w:t xml:space="preserve"> “Nations and Nationalism”</w:t>
      </w:r>
    </w:p>
    <w:p w14:paraId="3AE3B952" w14:textId="77777777" w:rsidR="00493533" w:rsidRDefault="00493533" w:rsidP="00587BD2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56A4825D" w14:textId="77D4D45C" w:rsidR="00587BD2" w:rsidRPr="00487A43" w:rsidRDefault="00587BD2" w:rsidP="00587BD2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 xml:space="preserve">Modern African History, 1800-present; </w:t>
      </w:r>
      <w:r w:rsidRPr="00493533">
        <w:rPr>
          <w:rFonts w:ascii="Garamond" w:eastAsia="Times New Roman" w:hAnsi="Garamond" w:cs="Times New Roman"/>
          <w:i/>
          <w:iCs/>
          <w:sz w:val="24"/>
          <w:szCs w:val="24"/>
        </w:rPr>
        <w:t>guest lecture:</w:t>
      </w:r>
      <w:r w:rsidRPr="00487A43">
        <w:rPr>
          <w:rFonts w:ascii="Garamond" w:eastAsia="Times New Roman" w:hAnsi="Garamond" w:cs="Times New Roman"/>
          <w:sz w:val="24"/>
          <w:szCs w:val="24"/>
        </w:rPr>
        <w:t xml:space="preserve"> “Gendered   </w:t>
      </w:r>
    </w:p>
    <w:p w14:paraId="002A01E8" w14:textId="66223E00" w:rsidR="00587BD2" w:rsidRPr="00487A43" w:rsidRDefault="00587BD2" w:rsidP="00587BD2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Colonialism and the Female African Body, c. 1920-1960"</w:t>
      </w:r>
    </w:p>
    <w:p w14:paraId="5255B395" w14:textId="77777777" w:rsidR="00331C68" w:rsidRDefault="00331C68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6697C5C5" w14:textId="64274A2E" w:rsidR="00587BD2" w:rsidRPr="00487A43" w:rsidRDefault="00587BD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2016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 xml:space="preserve">The American People </w:t>
      </w:r>
      <w:r w:rsidR="001E0A27">
        <w:rPr>
          <w:rFonts w:ascii="Garamond" w:eastAsia="Times New Roman" w:hAnsi="Garamond" w:cs="Times New Roman"/>
          <w:sz w:val="24"/>
          <w:szCs w:val="24"/>
        </w:rPr>
        <w:t>1500-1800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26A7C4D0" w14:textId="77777777" w:rsidR="00331C68" w:rsidRDefault="00331C68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678B0203" w14:textId="3CD7320C" w:rsidR="00587BD2" w:rsidRPr="00487A43" w:rsidRDefault="00587BD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2015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Modern African History, 1800-</w:t>
      </w:r>
      <w:r w:rsidR="001E0A27">
        <w:rPr>
          <w:rFonts w:ascii="Garamond" w:eastAsia="Times New Roman" w:hAnsi="Garamond" w:cs="Times New Roman"/>
          <w:sz w:val="24"/>
          <w:szCs w:val="24"/>
        </w:rPr>
        <w:t>p</w:t>
      </w:r>
      <w:r w:rsidRPr="00487A43">
        <w:rPr>
          <w:rFonts w:ascii="Garamond" w:eastAsia="Times New Roman" w:hAnsi="Garamond" w:cs="Times New Roman"/>
          <w:sz w:val="24"/>
          <w:szCs w:val="24"/>
        </w:rPr>
        <w:t>resent</w:t>
      </w:r>
    </w:p>
    <w:p w14:paraId="0F560722" w14:textId="77777777" w:rsidR="00493533" w:rsidRDefault="00587BD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</w:p>
    <w:p w14:paraId="5AD92772" w14:textId="4D4947D8" w:rsidR="00587BD2" w:rsidRPr="00487A43" w:rsidRDefault="00587BD2" w:rsidP="00493533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 xml:space="preserve">The American People </w:t>
      </w:r>
      <w:r w:rsidR="001E0A27">
        <w:rPr>
          <w:rFonts w:ascii="Garamond" w:eastAsia="Times New Roman" w:hAnsi="Garamond" w:cs="Times New Roman"/>
          <w:sz w:val="24"/>
          <w:szCs w:val="24"/>
        </w:rPr>
        <w:t>1919-present</w:t>
      </w:r>
    </w:p>
    <w:p w14:paraId="5BC69153" w14:textId="77777777" w:rsidR="00493533" w:rsidRDefault="00587BD2" w:rsidP="00587BD2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sz w:val="24"/>
          <w:szCs w:val="24"/>
        </w:rPr>
        <w:tab/>
      </w:r>
    </w:p>
    <w:p w14:paraId="57CB3201" w14:textId="725C58C6" w:rsidR="00587BD2" w:rsidRDefault="00587BD2" w:rsidP="00493533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The American People </w:t>
      </w:r>
      <w:r w:rsidR="001E0A27">
        <w:rPr>
          <w:rFonts w:ascii="Garamond" w:eastAsia="Times New Roman" w:hAnsi="Garamond" w:cs="Times New Roman"/>
          <w:sz w:val="24"/>
          <w:szCs w:val="24"/>
        </w:rPr>
        <w:t xml:space="preserve">1800-1919 </w:t>
      </w:r>
    </w:p>
    <w:p w14:paraId="0C4CB304" w14:textId="77777777" w:rsidR="00493533" w:rsidRDefault="00587BD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2122222D" w14:textId="6BC1FE7B" w:rsidR="00587BD2" w:rsidRPr="00587BD2" w:rsidRDefault="00587BD2" w:rsidP="00493533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The American People </w:t>
      </w:r>
      <w:r w:rsidR="001E0A27">
        <w:rPr>
          <w:rFonts w:ascii="Garamond" w:eastAsia="Times New Roman" w:hAnsi="Garamond" w:cs="Times New Roman"/>
          <w:sz w:val="24"/>
          <w:szCs w:val="24"/>
        </w:rPr>
        <w:t>1500-1800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85F105E" w14:textId="77777777" w:rsidR="008B1A05" w:rsidRPr="00487A43" w:rsidRDefault="008B1A05" w:rsidP="00CA593B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7203CE25" w14:textId="12F6ED89" w:rsidR="008B1A05" w:rsidRPr="00487A43" w:rsidRDefault="008B1A05" w:rsidP="00CA593B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RELATED PROFESSIONAL EXPERIENCE:</w:t>
      </w:r>
    </w:p>
    <w:p w14:paraId="2C79ED40" w14:textId="77777777" w:rsidR="00331C68" w:rsidRDefault="00331C68" w:rsidP="00CA593B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1C71BD7A" w14:textId="114BA2ED" w:rsidR="00B433BB" w:rsidRDefault="00724632" w:rsidP="00CA593B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2019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="001E0A27">
        <w:rPr>
          <w:rFonts w:ascii="Garamond" w:eastAsia="Times New Roman" w:hAnsi="Garamond" w:cs="Times New Roman"/>
          <w:sz w:val="24"/>
          <w:szCs w:val="24"/>
        </w:rPr>
        <w:t>Academic Research Consortium Mentor, UCSB</w:t>
      </w:r>
    </w:p>
    <w:p w14:paraId="0A02D38D" w14:textId="05436C59" w:rsidR="00724632" w:rsidRDefault="00724632" w:rsidP="001E0A27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Project Coordinator, California State Parks History and Relevancy Program</w:t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6F8ACC89" w14:textId="77777777" w:rsidR="00331C68" w:rsidRDefault="00331C68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5F8217E9" w14:textId="1DB61FF6" w:rsidR="00B433BB" w:rsidRPr="00BC6302" w:rsidRDefault="00AC333C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2018</w:t>
      </w:r>
      <w:r w:rsidR="00724632">
        <w:rPr>
          <w:rFonts w:ascii="Garamond" w:eastAsia="Times New Roman" w:hAnsi="Garamond" w:cs="Times New Roman"/>
          <w:sz w:val="24"/>
          <w:szCs w:val="24"/>
        </w:rPr>
        <w:tab/>
      </w:r>
      <w:r w:rsidR="00724632">
        <w:rPr>
          <w:rFonts w:ascii="Garamond" w:eastAsia="Times New Roman" w:hAnsi="Garamond" w:cs="Times New Roman"/>
          <w:sz w:val="24"/>
          <w:szCs w:val="24"/>
        </w:rPr>
        <w:tab/>
      </w:r>
      <w:r w:rsidR="00724632"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Graduate Scholars Program Mentor, UCSB</w:t>
      </w:r>
    </w:p>
    <w:p w14:paraId="443D8362" w14:textId="5F8F336D" w:rsidR="00B433BB" w:rsidRDefault="008B1A05" w:rsidP="00CA593B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Higman Programs Intern, Santa Barbara Trust for Historic Preservation</w:t>
      </w:r>
    </w:p>
    <w:p w14:paraId="5D25ED9F" w14:textId="06E615E1" w:rsidR="00CA593B" w:rsidRPr="00B433BB" w:rsidRDefault="001E0A27" w:rsidP="00B433BB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Research Mentorship Program Mentor, UCSB</w:t>
      </w:r>
      <w:r w:rsidR="008B1A05" w:rsidRPr="00487A43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B1D2F8C" w14:textId="77777777" w:rsidR="00601F15" w:rsidRDefault="00601F15" w:rsidP="008B1A05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4E464527" w14:textId="2E25CC59" w:rsidR="00587BD2" w:rsidRDefault="00587BD2" w:rsidP="008B1A05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587BD2">
        <w:rPr>
          <w:rFonts w:ascii="Garamond" w:eastAsia="Times New Roman" w:hAnsi="Garamond" w:cs="Times New Roman"/>
          <w:b/>
          <w:sz w:val="24"/>
          <w:szCs w:val="24"/>
        </w:rPr>
        <w:t>LANGUAGES</w:t>
      </w:r>
      <w:r>
        <w:rPr>
          <w:rFonts w:ascii="Garamond" w:eastAsia="Times New Roman" w:hAnsi="Garamond" w:cs="Times New Roman"/>
          <w:b/>
          <w:sz w:val="24"/>
          <w:szCs w:val="24"/>
        </w:rPr>
        <w:t>:</w:t>
      </w:r>
    </w:p>
    <w:p w14:paraId="07474213" w14:textId="77777777" w:rsidR="00587BD2" w:rsidRDefault="00587BD2" w:rsidP="008B1A05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554E31B1" w14:textId="03067C2E" w:rsidR="00453BB0" w:rsidRDefault="00587BD2" w:rsidP="008B1A05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Native: English, Spanish; Proficient: French, Japanese; </w:t>
      </w:r>
      <w:r w:rsidR="00601F15">
        <w:rPr>
          <w:rFonts w:ascii="Garamond" w:eastAsia="Times New Roman" w:hAnsi="Garamond" w:cs="Times New Roman"/>
          <w:sz w:val="24"/>
          <w:szCs w:val="24"/>
        </w:rPr>
        <w:t xml:space="preserve">Reading knowledge: </w:t>
      </w:r>
      <w:r>
        <w:rPr>
          <w:rFonts w:ascii="Garamond" w:eastAsia="Times New Roman" w:hAnsi="Garamond" w:cs="Times New Roman"/>
          <w:sz w:val="24"/>
          <w:szCs w:val="24"/>
        </w:rPr>
        <w:t>Basque</w:t>
      </w:r>
      <w:r w:rsidR="00CA593B" w:rsidRPr="00587BD2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200BDEE5" w14:textId="0272CABE" w:rsidR="00746CB7" w:rsidRDefault="00746CB7" w:rsidP="008B1A05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08D87C72" w14:textId="7511FDC9" w:rsidR="00746CB7" w:rsidRDefault="00746CB7" w:rsidP="008B1A05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REFERENCES:</w:t>
      </w:r>
    </w:p>
    <w:p w14:paraId="4E420B85" w14:textId="56C0BEC3" w:rsidR="00746CB7" w:rsidRDefault="00746CB7" w:rsidP="008B1A05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3B6329B0" w14:textId="1AF39BD2" w:rsidR="00746CB7" w:rsidRDefault="00746CB7" w:rsidP="008B1A05">
      <w:pPr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James F. Brooks</w:t>
      </w:r>
      <w:r w:rsidR="004A2210">
        <w:rPr>
          <w:rFonts w:ascii="Garamond" w:eastAsia="Times New Roman" w:hAnsi="Garamond" w:cs="Times New Roman"/>
          <w:bCs/>
          <w:sz w:val="24"/>
          <w:szCs w:val="24"/>
        </w:rPr>
        <w:t>, University of Georgia</w:t>
      </w:r>
      <w:r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</w:p>
    <w:p w14:paraId="271E471D" w14:textId="0EAD7E71" w:rsidR="00746CB7" w:rsidRDefault="00A6442B" w:rsidP="008B1A05">
      <w:pPr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  <w:hyperlink r:id="rId5" w:history="1">
        <w:r w:rsidR="004A2210" w:rsidRPr="003F243C">
          <w:rPr>
            <w:rStyle w:val="Hyperlink"/>
            <w:rFonts w:ascii="Garamond" w:eastAsia="Times New Roman" w:hAnsi="Garamond" w:cs="Times New Roman"/>
            <w:bCs/>
            <w:sz w:val="24"/>
            <w:szCs w:val="24"/>
          </w:rPr>
          <w:t>james.brooks@uga.edu</w:t>
        </w:r>
      </w:hyperlink>
    </w:p>
    <w:p w14:paraId="30D85C8A" w14:textId="5947AE6E" w:rsidR="004A2210" w:rsidRDefault="004A2210" w:rsidP="008B1A05">
      <w:pPr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(505) 699 9727</w:t>
      </w:r>
    </w:p>
    <w:p w14:paraId="2DFB9372" w14:textId="27543BF5" w:rsidR="004A2210" w:rsidRDefault="004A2210" w:rsidP="008B1A05">
      <w:pPr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</w:p>
    <w:p w14:paraId="658CDAAD" w14:textId="428F9E6B" w:rsidR="004A2210" w:rsidRDefault="004A2210" w:rsidP="008B1A05">
      <w:pPr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Paul Spickard, UCSB</w:t>
      </w:r>
    </w:p>
    <w:p w14:paraId="1ABD474A" w14:textId="73AD446C" w:rsidR="004A2210" w:rsidRDefault="00A6442B" w:rsidP="008B1A05">
      <w:pPr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  <w:hyperlink r:id="rId6" w:history="1">
        <w:r w:rsidR="004A2210" w:rsidRPr="003F243C">
          <w:rPr>
            <w:rStyle w:val="Hyperlink"/>
            <w:rFonts w:ascii="Garamond" w:eastAsia="Times New Roman" w:hAnsi="Garamond" w:cs="Times New Roman"/>
            <w:bCs/>
            <w:sz w:val="24"/>
            <w:szCs w:val="24"/>
          </w:rPr>
          <w:t>spickard@history.ucsb.edu</w:t>
        </w:r>
      </w:hyperlink>
    </w:p>
    <w:p w14:paraId="218D6235" w14:textId="009FF460" w:rsidR="004A2210" w:rsidRDefault="004A2210" w:rsidP="008B1A05">
      <w:pPr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(805) 450 2288</w:t>
      </w:r>
    </w:p>
    <w:p w14:paraId="136EB077" w14:textId="18747171" w:rsidR="004A2210" w:rsidRDefault="004A2210" w:rsidP="008B1A05">
      <w:pPr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</w:p>
    <w:p w14:paraId="4630C179" w14:textId="1F160BDF" w:rsidR="004A2210" w:rsidRDefault="004A2210" w:rsidP="008B1A05">
      <w:pPr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Randy Bergstrom, UCSB</w:t>
      </w:r>
    </w:p>
    <w:p w14:paraId="4CDA5CA0" w14:textId="5C556E59" w:rsidR="004A2210" w:rsidRDefault="00A6442B" w:rsidP="008B1A05">
      <w:pPr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  <w:hyperlink r:id="rId7" w:history="1">
        <w:r w:rsidR="004A2210" w:rsidRPr="003F243C">
          <w:rPr>
            <w:rStyle w:val="Hyperlink"/>
            <w:rFonts w:ascii="Garamond" w:eastAsia="Times New Roman" w:hAnsi="Garamond" w:cs="Times New Roman"/>
            <w:bCs/>
            <w:sz w:val="24"/>
            <w:szCs w:val="24"/>
          </w:rPr>
          <w:t>bergstro@history.ucsb.edu</w:t>
        </w:r>
      </w:hyperlink>
      <w:r w:rsidR="004A2210"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</w:p>
    <w:p w14:paraId="2BD23EE8" w14:textId="41C8BBD3" w:rsidR="004A2210" w:rsidRPr="00746CB7" w:rsidRDefault="004A2210" w:rsidP="008B1A05">
      <w:pPr>
        <w:contextualSpacing w:val="0"/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(805) 252 7142</w:t>
      </w:r>
    </w:p>
    <w:sectPr w:rsidR="004A2210" w:rsidRPr="00746CB7" w:rsidSect="000E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81"/>
    <w:rsid w:val="000963E0"/>
    <w:rsid w:val="000D4D12"/>
    <w:rsid w:val="000E492A"/>
    <w:rsid w:val="000F1487"/>
    <w:rsid w:val="000F24E4"/>
    <w:rsid w:val="00182881"/>
    <w:rsid w:val="001E0A27"/>
    <w:rsid w:val="001F51CF"/>
    <w:rsid w:val="002054BC"/>
    <w:rsid w:val="00277927"/>
    <w:rsid w:val="002F314A"/>
    <w:rsid w:val="00302C9C"/>
    <w:rsid w:val="00331C68"/>
    <w:rsid w:val="003D670A"/>
    <w:rsid w:val="003E28BD"/>
    <w:rsid w:val="003F042D"/>
    <w:rsid w:val="00423D7A"/>
    <w:rsid w:val="00440C9F"/>
    <w:rsid w:val="00453BB0"/>
    <w:rsid w:val="00487A43"/>
    <w:rsid w:val="00493533"/>
    <w:rsid w:val="004A2210"/>
    <w:rsid w:val="004A4C21"/>
    <w:rsid w:val="004D5901"/>
    <w:rsid w:val="00560FFF"/>
    <w:rsid w:val="00587BD2"/>
    <w:rsid w:val="005F1D54"/>
    <w:rsid w:val="00601F15"/>
    <w:rsid w:val="006576C5"/>
    <w:rsid w:val="00704C84"/>
    <w:rsid w:val="00724632"/>
    <w:rsid w:val="00746CB7"/>
    <w:rsid w:val="0080665C"/>
    <w:rsid w:val="00854F02"/>
    <w:rsid w:val="00871FD9"/>
    <w:rsid w:val="00885A2A"/>
    <w:rsid w:val="008B1A05"/>
    <w:rsid w:val="008C25D4"/>
    <w:rsid w:val="00903541"/>
    <w:rsid w:val="00916B20"/>
    <w:rsid w:val="009570D5"/>
    <w:rsid w:val="009D6BF6"/>
    <w:rsid w:val="009F116E"/>
    <w:rsid w:val="00A44772"/>
    <w:rsid w:val="00A6442B"/>
    <w:rsid w:val="00AC333C"/>
    <w:rsid w:val="00B06AA9"/>
    <w:rsid w:val="00B433BB"/>
    <w:rsid w:val="00BA310C"/>
    <w:rsid w:val="00BC6302"/>
    <w:rsid w:val="00BD12F9"/>
    <w:rsid w:val="00C41FF2"/>
    <w:rsid w:val="00C57098"/>
    <w:rsid w:val="00C86171"/>
    <w:rsid w:val="00CA4BA6"/>
    <w:rsid w:val="00CA593B"/>
    <w:rsid w:val="00CE7B66"/>
    <w:rsid w:val="00DB17E1"/>
    <w:rsid w:val="00DF1650"/>
    <w:rsid w:val="00E0283A"/>
    <w:rsid w:val="00E06532"/>
    <w:rsid w:val="00E41A61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F3473"/>
  <w15:docId w15:val="{8FCCCBEE-98BB-47A8-A8BD-1AE97B9D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6AA9"/>
    <w:pPr>
      <w:spacing w:after="0" w:line="240" w:lineRule="auto"/>
      <w:contextualSpacing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8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0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2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gstro@history.ucs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ckard@history.ucsb.edu" TargetMode="External"/><Relationship Id="rId5" Type="http://schemas.openxmlformats.org/officeDocument/2006/relationships/hyperlink" Target="mailto:james.brooks@uga.edu" TargetMode="External"/><Relationship Id="rId4" Type="http://schemas.openxmlformats.org/officeDocument/2006/relationships/hyperlink" Target="mailto:mariel.k.aquin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Aquino</dc:creator>
  <cp:keywords/>
  <dc:description/>
  <cp:lastModifiedBy>Mariel Aquino</cp:lastModifiedBy>
  <cp:revision>8</cp:revision>
  <cp:lastPrinted>2016-09-23T14:38:00Z</cp:lastPrinted>
  <dcterms:created xsi:type="dcterms:W3CDTF">2019-08-19T06:15:00Z</dcterms:created>
  <dcterms:modified xsi:type="dcterms:W3CDTF">2019-09-11T21:16:00Z</dcterms:modified>
</cp:coreProperties>
</file>