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3579" w14:textId="6CC3C78F" w:rsidR="00327AED" w:rsidRPr="00B54B77" w:rsidRDefault="009F62C1" w:rsidP="00327AED">
      <w:pPr>
        <w:pStyle w:val="Title"/>
        <w:rPr>
          <w:rFonts w:asciiTheme="majorHAnsi" w:hAnsiTheme="majorHAnsi"/>
        </w:rPr>
      </w:pPr>
      <w:r w:rsidRPr="00B54B77">
        <w:rPr>
          <w:rStyle w:val="Name"/>
        </w:rPr>
        <w:t>Christopher M. MacMahon</w:t>
      </w:r>
      <w:r w:rsidR="005F3146" w:rsidRPr="00B54B77">
        <w:rPr>
          <w:rStyle w:val="Name"/>
        </w:rPr>
        <w:t xml:space="preserve"> </w:t>
      </w:r>
      <w:r w:rsidR="005F3146" w:rsidRPr="00B54B77">
        <w:rPr>
          <w:rFonts w:asciiTheme="majorHAnsi" w:hAnsiTheme="majorHAnsi"/>
        </w:rPr>
        <w:t xml:space="preserve">  |   </w:t>
      </w:r>
      <w:r w:rsidRPr="00B54B77">
        <w:rPr>
          <w:rFonts w:asciiTheme="majorHAnsi" w:hAnsiTheme="majorHAnsi"/>
        </w:rPr>
        <w:t>Curriculum</w:t>
      </w:r>
      <w:r w:rsidR="005F3146" w:rsidRPr="00B54B77">
        <w:rPr>
          <w:rFonts w:asciiTheme="majorHAnsi" w:hAnsiTheme="majorHAnsi"/>
        </w:rPr>
        <w:t xml:space="preserve"> Vitae</w:t>
      </w:r>
    </w:p>
    <w:p w14:paraId="0B58357A" w14:textId="598E58D7" w:rsidR="00EC092C" w:rsidRPr="00B54B77" w:rsidRDefault="009F62C1">
      <w:pPr>
        <w:pStyle w:val="ContactInfo"/>
        <w:rPr>
          <w:rFonts w:asciiTheme="majorHAnsi" w:hAnsiTheme="majorHAnsi"/>
        </w:rPr>
      </w:pPr>
      <w:r w:rsidRPr="00B54B77">
        <w:rPr>
          <w:rFonts w:asciiTheme="majorHAnsi" w:hAnsiTheme="majorHAnsi"/>
        </w:rPr>
        <w:t>cmmacmahon@ucsb.edu</w:t>
      </w:r>
    </w:p>
    <w:p w14:paraId="2F78D913" w14:textId="77777777" w:rsidR="009F62C1" w:rsidRPr="00B54B77" w:rsidRDefault="009F62C1" w:rsidP="009F62C1">
      <w:pPr>
        <w:pStyle w:val="Heading1"/>
      </w:pPr>
      <w:r w:rsidRPr="00B54B77"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776"/>
        <w:gridCol w:w="2304"/>
      </w:tblGrid>
      <w:tr w:rsidR="009F62C1" w:rsidRPr="00B54B77" w14:paraId="1BACEF47" w14:textId="77777777" w:rsidTr="00D8085E">
        <w:trPr>
          <w:trHeight w:val="330"/>
        </w:trPr>
        <w:tc>
          <w:tcPr>
            <w:tcW w:w="7776" w:type="dxa"/>
          </w:tcPr>
          <w:p w14:paraId="4A2C704A" w14:textId="71AA61C0" w:rsidR="009F62C1" w:rsidRPr="00B54B77" w:rsidRDefault="009F62C1" w:rsidP="00D8085E">
            <w:pPr>
              <w:pStyle w:val="Heading2"/>
              <w:rPr>
                <w:rFonts w:asciiTheme="majorHAnsi" w:hAnsiTheme="majorHAnsi"/>
              </w:rPr>
            </w:pPr>
            <w:r w:rsidRPr="00B54B77">
              <w:rPr>
                <w:rStyle w:val="Strong"/>
                <w:rFonts w:asciiTheme="majorHAnsi" w:hAnsiTheme="majorHAnsi"/>
                <w:b w:val="0"/>
              </w:rPr>
              <w:t>University of California, Santa Barbara</w:t>
            </w:r>
            <w:r w:rsidRPr="00B54B77">
              <w:rPr>
                <w:rStyle w:val="Strong"/>
                <w:rFonts w:asciiTheme="majorHAnsi" w:hAnsiTheme="majorHAnsi"/>
              </w:rPr>
              <w:t xml:space="preserve"> </w:t>
            </w:r>
            <w:r w:rsidRPr="00B54B77">
              <w:rPr>
                <w:rFonts w:asciiTheme="majorHAnsi" w:hAnsiTheme="majorHAnsi"/>
              </w:rPr>
              <w:t xml:space="preserve">— </w:t>
            </w:r>
            <w:r w:rsidR="00DF2247">
              <w:rPr>
                <w:rFonts w:asciiTheme="majorHAnsi" w:hAnsiTheme="majorHAnsi"/>
              </w:rPr>
              <w:t>Ph.D.</w:t>
            </w:r>
            <w:r w:rsidR="0099106C" w:rsidRPr="00B54B77">
              <w:rPr>
                <w:rFonts w:asciiTheme="majorHAnsi" w:hAnsiTheme="majorHAnsi"/>
              </w:rPr>
              <w:t xml:space="preserve"> History</w:t>
            </w:r>
            <w:r w:rsidR="00DF2247">
              <w:rPr>
                <w:rFonts w:asciiTheme="majorHAnsi" w:hAnsiTheme="majorHAnsi"/>
              </w:rPr>
              <w:br/>
              <w:t xml:space="preserve">      Fields: United States, American West, Environmental History, Public History</w:t>
            </w:r>
          </w:p>
        </w:tc>
        <w:tc>
          <w:tcPr>
            <w:tcW w:w="2304" w:type="dxa"/>
          </w:tcPr>
          <w:p w14:paraId="25DC9E2D" w14:textId="1D2F11F5" w:rsidR="009F62C1" w:rsidRPr="00B54B77" w:rsidRDefault="00DF2247" w:rsidP="00D8085E">
            <w:pPr>
              <w:pStyle w:val="Dat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Progress</w:t>
            </w:r>
          </w:p>
        </w:tc>
      </w:tr>
      <w:tr w:rsidR="00DF2247" w:rsidRPr="00B54B77" w14:paraId="4C1E2379" w14:textId="77777777" w:rsidTr="00D8085E">
        <w:trPr>
          <w:trHeight w:val="330"/>
        </w:trPr>
        <w:tc>
          <w:tcPr>
            <w:tcW w:w="7776" w:type="dxa"/>
          </w:tcPr>
          <w:p w14:paraId="6AD34AC3" w14:textId="03346561" w:rsidR="00DF2247" w:rsidRPr="00B54B77" w:rsidRDefault="00DF2247" w:rsidP="00D8085E">
            <w:pPr>
              <w:pStyle w:val="Heading2"/>
              <w:rPr>
                <w:rStyle w:val="Strong"/>
                <w:rFonts w:asciiTheme="majorHAnsi" w:hAnsiTheme="majorHAnsi"/>
                <w:b w:val="0"/>
              </w:rPr>
            </w:pPr>
            <w:r>
              <w:rPr>
                <w:rStyle w:val="Strong"/>
                <w:rFonts w:asciiTheme="majorHAnsi" w:hAnsiTheme="majorHAnsi"/>
                <w:b w:val="0"/>
              </w:rPr>
              <w:t>University of California, Santa Barbara — M.A. History</w:t>
            </w:r>
          </w:p>
        </w:tc>
        <w:tc>
          <w:tcPr>
            <w:tcW w:w="2304" w:type="dxa"/>
          </w:tcPr>
          <w:p w14:paraId="46E7F7E7" w14:textId="727CED79" w:rsidR="00DF2247" w:rsidRDefault="00DF2247" w:rsidP="00D8085E">
            <w:pPr>
              <w:pStyle w:val="Dat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2018</w:t>
            </w:r>
          </w:p>
        </w:tc>
      </w:tr>
      <w:tr w:rsidR="0099106C" w:rsidRPr="00B54B77" w14:paraId="2950FE8E" w14:textId="77777777" w:rsidTr="00D8085E">
        <w:trPr>
          <w:trHeight w:val="330"/>
        </w:trPr>
        <w:tc>
          <w:tcPr>
            <w:tcW w:w="7776" w:type="dxa"/>
          </w:tcPr>
          <w:p w14:paraId="324A755D" w14:textId="7812B1B9" w:rsidR="0099106C" w:rsidRPr="00B54B77" w:rsidRDefault="0099106C" w:rsidP="00D8085E">
            <w:pPr>
              <w:pStyle w:val="Heading2"/>
              <w:rPr>
                <w:rFonts w:asciiTheme="majorHAnsi" w:hAnsiTheme="majorHAnsi"/>
              </w:rPr>
            </w:pPr>
            <w:r w:rsidRPr="00B54B77">
              <w:rPr>
                <w:rStyle w:val="Strong"/>
                <w:rFonts w:asciiTheme="majorHAnsi" w:hAnsiTheme="majorHAnsi"/>
                <w:b w:val="0"/>
              </w:rPr>
              <w:t>California State University, Channel Islands</w:t>
            </w:r>
            <w:r w:rsidRPr="00B54B77">
              <w:rPr>
                <w:rStyle w:val="Strong"/>
                <w:rFonts w:asciiTheme="majorHAnsi" w:hAnsiTheme="majorHAnsi"/>
              </w:rPr>
              <w:t xml:space="preserve"> </w:t>
            </w:r>
            <w:r w:rsidRPr="00B54B77">
              <w:rPr>
                <w:rFonts w:asciiTheme="majorHAnsi" w:hAnsiTheme="majorHAnsi"/>
              </w:rPr>
              <w:t>— B.A. History</w:t>
            </w:r>
          </w:p>
        </w:tc>
        <w:tc>
          <w:tcPr>
            <w:tcW w:w="2304" w:type="dxa"/>
          </w:tcPr>
          <w:p w14:paraId="6D852E60" w14:textId="24800566" w:rsidR="0099106C" w:rsidRPr="00B54B77" w:rsidRDefault="0099106C" w:rsidP="00D8085E">
            <w:pPr>
              <w:pStyle w:val="Date"/>
              <w:rPr>
                <w:rFonts w:asciiTheme="majorHAnsi" w:hAnsiTheme="majorHAnsi"/>
              </w:rPr>
            </w:pPr>
            <w:r w:rsidRPr="00B54B77">
              <w:rPr>
                <w:rFonts w:asciiTheme="majorHAnsi" w:hAnsiTheme="majorHAnsi"/>
              </w:rPr>
              <w:t>2015</w:t>
            </w:r>
          </w:p>
        </w:tc>
      </w:tr>
      <w:tr w:rsidR="0099106C" w:rsidRPr="00B54B77" w14:paraId="529A8DCE" w14:textId="77777777" w:rsidTr="00D8085E">
        <w:trPr>
          <w:trHeight w:val="330"/>
        </w:trPr>
        <w:tc>
          <w:tcPr>
            <w:tcW w:w="7776" w:type="dxa"/>
          </w:tcPr>
          <w:p w14:paraId="5C007D48" w14:textId="017B1215" w:rsidR="0099106C" w:rsidRPr="00B54B77" w:rsidRDefault="0099106C" w:rsidP="0099106C">
            <w:pPr>
              <w:pStyle w:val="Heading2"/>
              <w:rPr>
                <w:rStyle w:val="Strong"/>
                <w:rFonts w:asciiTheme="majorHAnsi" w:hAnsiTheme="majorHAnsi"/>
              </w:rPr>
            </w:pPr>
            <w:r w:rsidRPr="00B54B77">
              <w:rPr>
                <w:rStyle w:val="Strong"/>
                <w:rFonts w:asciiTheme="majorHAnsi" w:hAnsiTheme="majorHAnsi"/>
                <w:b w:val="0"/>
              </w:rPr>
              <w:t>Western Nevada College</w:t>
            </w:r>
            <w:r w:rsidRPr="00B54B77">
              <w:rPr>
                <w:rStyle w:val="Strong"/>
                <w:rFonts w:asciiTheme="majorHAnsi" w:hAnsiTheme="majorHAnsi"/>
              </w:rPr>
              <w:t xml:space="preserve"> </w:t>
            </w:r>
            <w:r w:rsidRPr="00B54B77">
              <w:rPr>
                <w:rFonts w:asciiTheme="majorHAnsi" w:hAnsiTheme="majorHAnsi"/>
              </w:rPr>
              <w:t>— A.A. Criminal Justice</w:t>
            </w:r>
          </w:p>
        </w:tc>
        <w:tc>
          <w:tcPr>
            <w:tcW w:w="2304" w:type="dxa"/>
          </w:tcPr>
          <w:p w14:paraId="19D31A09" w14:textId="049AC6F1" w:rsidR="0099106C" w:rsidRPr="00B54B77" w:rsidRDefault="0099106C" w:rsidP="0099106C">
            <w:pPr>
              <w:pStyle w:val="Date"/>
              <w:rPr>
                <w:rFonts w:asciiTheme="majorHAnsi" w:hAnsiTheme="majorHAnsi"/>
              </w:rPr>
            </w:pPr>
            <w:r w:rsidRPr="00B54B77">
              <w:rPr>
                <w:rFonts w:asciiTheme="majorHAnsi" w:hAnsiTheme="majorHAnsi"/>
              </w:rPr>
              <w:t>2013</w:t>
            </w:r>
          </w:p>
        </w:tc>
      </w:tr>
    </w:tbl>
    <w:p w14:paraId="0B58357F" w14:textId="48E839A8" w:rsidR="004D48BE" w:rsidRPr="00B54B77" w:rsidRDefault="009F62C1" w:rsidP="004D48BE">
      <w:pPr>
        <w:pStyle w:val="Heading1"/>
      </w:pPr>
      <w:r w:rsidRPr="00B54B77">
        <w:t>Publications</w:t>
      </w:r>
    </w:p>
    <w:tbl>
      <w:tblPr>
        <w:tblW w:w="554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8621"/>
        <w:gridCol w:w="2554"/>
      </w:tblGrid>
      <w:tr w:rsidR="00BB3E70" w:rsidRPr="00B54B77" w14:paraId="0B583582" w14:textId="77777777" w:rsidTr="00580FB1">
        <w:trPr>
          <w:trHeight w:val="360"/>
        </w:trPr>
        <w:tc>
          <w:tcPr>
            <w:tcW w:w="8621" w:type="dxa"/>
          </w:tcPr>
          <w:p w14:paraId="4A3E5D51" w14:textId="77777777" w:rsidR="00F36BB9" w:rsidRDefault="00F36BB9" w:rsidP="00F36BB9">
            <w:pPr>
              <w:pStyle w:val="Heading2"/>
              <w:rPr>
                <w:rStyle w:val="Strong"/>
                <w:rFonts w:asciiTheme="majorHAnsi" w:hAnsiTheme="majorHAnsi"/>
              </w:rPr>
            </w:pPr>
            <w:r>
              <w:rPr>
                <w:rStyle w:val="Strong"/>
                <w:rFonts w:asciiTheme="majorHAnsi" w:hAnsiTheme="majorHAnsi"/>
              </w:rPr>
              <w:t>Contributions to Edited Volumes</w:t>
            </w:r>
          </w:p>
          <w:p w14:paraId="558ECDC2" w14:textId="4CFDA91D" w:rsidR="00F36BB9" w:rsidRPr="00DE0CAD" w:rsidRDefault="00F36BB9" w:rsidP="00F36BB9">
            <w:pPr>
              <w:pStyle w:val="Heading2"/>
              <w:rPr>
                <w:rFonts w:asciiTheme="majorHAnsi" w:hAnsiTheme="majorHAnsi"/>
                <w:bCs/>
              </w:rPr>
            </w:pPr>
            <w:r>
              <w:rPr>
                <w:rStyle w:val="Strong"/>
                <w:rFonts w:asciiTheme="majorHAnsi" w:hAnsiTheme="majorHAnsi"/>
                <w:b w:val="0"/>
              </w:rPr>
              <w:t xml:space="preserve">“Age of Sail,” “Bikini Atoll (Nuclear Pacific),” and “Zheng He” in </w:t>
            </w:r>
            <w:proofErr w:type="spellStart"/>
            <w:r>
              <w:rPr>
                <w:rStyle w:val="Strong"/>
                <w:rFonts w:asciiTheme="majorHAnsi" w:hAnsiTheme="majorHAnsi"/>
                <w:b w:val="0"/>
              </w:rPr>
              <w:t>Buschman</w:t>
            </w:r>
            <w:proofErr w:type="spellEnd"/>
            <w:r>
              <w:rPr>
                <w:rStyle w:val="Strong"/>
                <w:rFonts w:asciiTheme="majorHAnsi" w:hAnsiTheme="majorHAnsi"/>
                <w:b w:val="0"/>
              </w:rPr>
              <w:t xml:space="preserve">, Rainier, ed. </w:t>
            </w:r>
            <w:r>
              <w:rPr>
                <w:rStyle w:val="Strong"/>
                <w:rFonts w:asciiTheme="majorHAnsi" w:hAnsiTheme="majorHAnsi"/>
                <w:b w:val="0"/>
                <w:i/>
              </w:rPr>
              <w:t>The World’s Oceans: Geography, History and Environment</w:t>
            </w:r>
            <w:r>
              <w:rPr>
                <w:rStyle w:val="Strong"/>
                <w:rFonts w:asciiTheme="majorHAnsi" w:hAnsiTheme="majorHAnsi"/>
                <w:b w:val="0"/>
              </w:rPr>
              <w:t xml:space="preserve">. Santa Barbara: ABC CLIO, 2018. </w:t>
            </w:r>
          </w:p>
          <w:p w14:paraId="0B583580" w14:textId="5B3D884B" w:rsidR="00BB3E70" w:rsidRPr="00B54B77" w:rsidRDefault="0099106C" w:rsidP="00BB3E70">
            <w:pPr>
              <w:pStyle w:val="Heading2"/>
              <w:rPr>
                <w:rFonts w:asciiTheme="majorHAnsi" w:hAnsiTheme="majorHAnsi"/>
              </w:rPr>
            </w:pPr>
            <w:r w:rsidRPr="00B54B77">
              <w:rPr>
                <w:rStyle w:val="Strong"/>
                <w:rFonts w:asciiTheme="majorHAnsi" w:hAnsiTheme="majorHAnsi"/>
              </w:rPr>
              <w:t>Peer Reviewed Journals</w:t>
            </w:r>
            <w:r w:rsidR="00BB3E70" w:rsidRPr="00B54B77">
              <w:rPr>
                <w:rStyle w:val="Strong"/>
                <w:rFonts w:asciiTheme="majorHAnsi" w:hAnsiTheme="majorHAnsi"/>
              </w:rPr>
              <w:t xml:space="preserve"> </w:t>
            </w:r>
          </w:p>
        </w:tc>
        <w:tc>
          <w:tcPr>
            <w:tcW w:w="2554" w:type="dxa"/>
            <w:vMerge w:val="restart"/>
          </w:tcPr>
          <w:p w14:paraId="0B583581" w14:textId="3571A8C5" w:rsidR="00BB3E70" w:rsidRPr="00B54B77" w:rsidRDefault="00BB3E70" w:rsidP="009C5F93">
            <w:pPr>
              <w:pStyle w:val="Date"/>
              <w:rPr>
                <w:rFonts w:asciiTheme="majorHAnsi" w:hAnsiTheme="majorHAnsi"/>
              </w:rPr>
            </w:pPr>
          </w:p>
        </w:tc>
      </w:tr>
      <w:tr w:rsidR="00BB3E70" w:rsidRPr="00B54B77" w14:paraId="0B583585" w14:textId="77777777" w:rsidTr="00580FB1">
        <w:trPr>
          <w:trHeight w:val="836"/>
        </w:trPr>
        <w:tc>
          <w:tcPr>
            <w:tcW w:w="8621" w:type="dxa"/>
          </w:tcPr>
          <w:p w14:paraId="0B583583" w14:textId="719BDEF9" w:rsidR="00BB3E70" w:rsidRPr="00B54B77" w:rsidRDefault="0099106C" w:rsidP="00BB3E70">
            <w:pPr>
              <w:rPr>
                <w:rStyle w:val="Strong"/>
                <w:rFonts w:asciiTheme="majorHAnsi" w:hAnsiTheme="majorHAnsi"/>
              </w:rPr>
            </w:pPr>
            <w:r w:rsidRPr="00B54B77">
              <w:rPr>
                <w:rFonts w:asciiTheme="majorHAnsi" w:hAnsiTheme="majorHAnsi"/>
              </w:rPr>
              <w:t xml:space="preserve">“Mystery on the Mainline: What Wrecked the City of San Francisco?” </w:t>
            </w:r>
            <w:r w:rsidRPr="00B54B77">
              <w:rPr>
                <w:rFonts w:asciiTheme="majorHAnsi" w:hAnsiTheme="majorHAnsi"/>
                <w:i/>
              </w:rPr>
              <w:t xml:space="preserve">Nevada Historical Society Quarterly </w:t>
            </w:r>
            <w:r w:rsidRPr="00B54B77">
              <w:rPr>
                <w:rFonts w:asciiTheme="majorHAnsi" w:hAnsiTheme="majorHAnsi"/>
              </w:rPr>
              <w:t>59, no. 1-4 (2016).</w:t>
            </w:r>
          </w:p>
        </w:tc>
        <w:tc>
          <w:tcPr>
            <w:tcW w:w="2554" w:type="dxa"/>
            <w:vMerge/>
          </w:tcPr>
          <w:p w14:paraId="0B583584" w14:textId="77777777" w:rsidR="00BB3E70" w:rsidRPr="00B54B77" w:rsidRDefault="00BB3E70" w:rsidP="009C5F93">
            <w:pPr>
              <w:pStyle w:val="Date"/>
              <w:rPr>
                <w:rFonts w:asciiTheme="majorHAnsi" w:hAnsiTheme="majorHAnsi"/>
              </w:rPr>
            </w:pPr>
          </w:p>
        </w:tc>
      </w:tr>
      <w:tr w:rsidR="00BB3E70" w:rsidRPr="00B54B77" w14:paraId="0B583588" w14:textId="77777777" w:rsidTr="00580FB1">
        <w:trPr>
          <w:trHeight w:val="377"/>
        </w:trPr>
        <w:tc>
          <w:tcPr>
            <w:tcW w:w="8621" w:type="dxa"/>
          </w:tcPr>
          <w:p w14:paraId="0B583586" w14:textId="66E3FE4E" w:rsidR="00BB3E70" w:rsidRPr="00B54B77" w:rsidRDefault="0099106C" w:rsidP="00BB3E70">
            <w:pPr>
              <w:pStyle w:val="Heading2"/>
              <w:rPr>
                <w:rFonts w:asciiTheme="majorHAnsi" w:hAnsiTheme="majorHAnsi"/>
              </w:rPr>
            </w:pPr>
            <w:r w:rsidRPr="00B54B77">
              <w:rPr>
                <w:rStyle w:val="Strong"/>
                <w:rFonts w:asciiTheme="majorHAnsi" w:hAnsiTheme="majorHAnsi"/>
              </w:rPr>
              <w:t>Other Publications</w:t>
            </w:r>
          </w:p>
        </w:tc>
        <w:tc>
          <w:tcPr>
            <w:tcW w:w="2554" w:type="dxa"/>
            <w:vMerge w:val="restart"/>
          </w:tcPr>
          <w:p w14:paraId="0B583587" w14:textId="64646DFF" w:rsidR="00BB3E70" w:rsidRPr="00B54B77" w:rsidRDefault="00BB3E70" w:rsidP="002E45D9">
            <w:pPr>
              <w:pStyle w:val="Date"/>
              <w:rPr>
                <w:rFonts w:asciiTheme="majorHAnsi" w:hAnsiTheme="majorHAnsi"/>
              </w:rPr>
            </w:pPr>
          </w:p>
        </w:tc>
      </w:tr>
      <w:tr w:rsidR="00BB3E70" w:rsidRPr="00B54B77" w14:paraId="0B58358B" w14:textId="77777777" w:rsidTr="00580FB1">
        <w:trPr>
          <w:trHeight w:val="804"/>
        </w:trPr>
        <w:tc>
          <w:tcPr>
            <w:tcW w:w="8621" w:type="dxa"/>
          </w:tcPr>
          <w:p w14:paraId="0B583589" w14:textId="197CF5A7" w:rsidR="00BB3E70" w:rsidRPr="00B54B77" w:rsidRDefault="0099106C" w:rsidP="002E45D9">
            <w:pPr>
              <w:rPr>
                <w:rStyle w:val="Strong"/>
                <w:rFonts w:asciiTheme="majorHAnsi" w:hAnsiTheme="majorHAnsi"/>
              </w:rPr>
            </w:pPr>
            <w:r w:rsidRPr="00B54B77">
              <w:rPr>
                <w:rFonts w:asciiTheme="majorHAnsi" w:hAnsiTheme="majorHAnsi"/>
              </w:rPr>
              <w:t xml:space="preserve">“Every Picture Tells a Story: </w:t>
            </w:r>
            <w:r w:rsidR="004B286E" w:rsidRPr="00B54B77">
              <w:rPr>
                <w:rFonts w:asciiTheme="majorHAnsi" w:hAnsiTheme="majorHAnsi"/>
              </w:rPr>
              <w:t xml:space="preserve">Tunnel Number 8.” </w:t>
            </w:r>
            <w:r w:rsidR="004B286E" w:rsidRPr="00B54B77">
              <w:rPr>
                <w:rFonts w:asciiTheme="majorHAnsi" w:hAnsiTheme="majorHAnsi"/>
                <w:i/>
              </w:rPr>
              <w:t>Sagebrush Headlight</w:t>
            </w:r>
            <w:r w:rsidR="00580FB1" w:rsidRPr="00B54B77">
              <w:rPr>
                <w:rFonts w:asciiTheme="majorHAnsi" w:hAnsiTheme="majorHAnsi"/>
              </w:rPr>
              <w:t>, Nevada State Railroad Museum</w:t>
            </w:r>
            <w:r w:rsidR="004B286E" w:rsidRPr="00B54B77">
              <w:rPr>
                <w:rFonts w:asciiTheme="majorHAnsi" w:hAnsiTheme="majorHAnsi"/>
              </w:rPr>
              <w:t xml:space="preserve"> (Winter 2015).</w:t>
            </w:r>
          </w:p>
        </w:tc>
        <w:tc>
          <w:tcPr>
            <w:tcW w:w="2554" w:type="dxa"/>
            <w:vMerge/>
          </w:tcPr>
          <w:p w14:paraId="0B58358A" w14:textId="77777777" w:rsidR="00BB3E70" w:rsidRPr="00B54B77" w:rsidRDefault="00BB3E70" w:rsidP="002E45D9">
            <w:pPr>
              <w:pStyle w:val="Date"/>
              <w:rPr>
                <w:rFonts w:asciiTheme="majorHAnsi" w:hAnsiTheme="majorHAnsi"/>
              </w:rPr>
            </w:pPr>
          </w:p>
        </w:tc>
      </w:tr>
      <w:tr w:rsidR="00AE3777" w:rsidRPr="00B54B77" w14:paraId="2CB0C56E" w14:textId="77777777" w:rsidTr="00580FB1">
        <w:trPr>
          <w:trHeight w:val="804"/>
        </w:trPr>
        <w:tc>
          <w:tcPr>
            <w:tcW w:w="8621" w:type="dxa"/>
          </w:tcPr>
          <w:p w14:paraId="683E722F" w14:textId="77777777" w:rsidR="00AE3777" w:rsidRDefault="00AE3777" w:rsidP="00AE3777">
            <w:pPr>
              <w:rPr>
                <w:rStyle w:val="Strong"/>
                <w:rFonts w:asciiTheme="majorHAnsi" w:hAnsiTheme="majorHAnsi"/>
              </w:rPr>
            </w:pPr>
            <w:r>
              <w:rPr>
                <w:rStyle w:val="Strong"/>
                <w:rFonts w:asciiTheme="majorHAnsi" w:hAnsiTheme="majorHAnsi"/>
              </w:rPr>
              <w:t>Pending</w:t>
            </w:r>
            <w:r w:rsidRPr="00B54B77">
              <w:rPr>
                <w:rStyle w:val="Strong"/>
                <w:rFonts w:asciiTheme="majorHAnsi" w:hAnsiTheme="majorHAnsi"/>
              </w:rPr>
              <w:t xml:space="preserve"> Publication</w:t>
            </w:r>
            <w:r>
              <w:rPr>
                <w:rStyle w:val="Strong"/>
                <w:rFonts w:asciiTheme="majorHAnsi" w:hAnsiTheme="majorHAnsi"/>
              </w:rPr>
              <w:t>s</w:t>
            </w:r>
          </w:p>
          <w:p w14:paraId="78425F9D" w14:textId="5A6697A8" w:rsidR="00AE3777" w:rsidRPr="00AE3777" w:rsidRDefault="00864265" w:rsidP="00AE3777">
            <w:pPr>
              <w:rPr>
                <w:rFonts w:asciiTheme="majorHAnsi" w:hAnsiTheme="majorHAnsi"/>
                <w:b/>
                <w:bCs/>
              </w:rPr>
            </w:pPr>
            <w:r>
              <w:rPr>
                <w:rStyle w:val="Strong"/>
                <w:rFonts w:asciiTheme="majorHAnsi" w:hAnsiTheme="majorHAnsi"/>
                <w:b w:val="0"/>
              </w:rPr>
              <w:t>“First Journey Over the Sierras” and</w:t>
            </w:r>
            <w:r w:rsidR="00AE3777">
              <w:rPr>
                <w:rStyle w:val="Strong"/>
                <w:rFonts w:asciiTheme="majorHAnsi" w:hAnsiTheme="majorHAnsi"/>
                <w:b w:val="0"/>
              </w:rPr>
              <w:t xml:space="preserve"> “Willful Omission: The Chinese at Promontory” two essays recruited for the Nevada’s State Railroad Museum’s </w:t>
            </w:r>
            <w:r w:rsidR="00AE3777">
              <w:rPr>
                <w:rStyle w:val="Strong"/>
                <w:rFonts w:asciiTheme="majorHAnsi" w:hAnsiTheme="majorHAnsi"/>
                <w:b w:val="0"/>
                <w:i/>
              </w:rPr>
              <w:t xml:space="preserve">Sagebrush Headlight </w:t>
            </w:r>
            <w:r w:rsidR="00AE3777">
              <w:rPr>
                <w:rStyle w:val="Strong"/>
                <w:rFonts w:asciiTheme="majorHAnsi" w:hAnsiTheme="majorHAnsi"/>
                <w:b w:val="0"/>
              </w:rPr>
              <w:t>Sesquicentennial Celebration of the Transcontinental Railroad’s completion. To be published 2019.</w:t>
            </w:r>
          </w:p>
        </w:tc>
        <w:tc>
          <w:tcPr>
            <w:tcW w:w="2554" w:type="dxa"/>
          </w:tcPr>
          <w:p w14:paraId="255AEFDD" w14:textId="77777777" w:rsidR="00AE3777" w:rsidRPr="00B54B77" w:rsidRDefault="00AE3777" w:rsidP="00AE3777">
            <w:pPr>
              <w:pStyle w:val="Date"/>
              <w:rPr>
                <w:rFonts w:asciiTheme="majorHAnsi" w:hAnsiTheme="majorHAnsi"/>
              </w:rPr>
            </w:pPr>
          </w:p>
        </w:tc>
      </w:tr>
    </w:tbl>
    <w:p w14:paraId="4C3A9055" w14:textId="346F33EB" w:rsidR="0099106C" w:rsidRDefault="004B286E" w:rsidP="0099106C">
      <w:pPr>
        <w:pStyle w:val="Heading1"/>
      </w:pPr>
      <w:r w:rsidRPr="00B54B77">
        <w:t>Teaching Experience</w:t>
      </w:r>
    </w:p>
    <w:p w14:paraId="2927893A" w14:textId="4E634FE8" w:rsidR="00B54B77" w:rsidRPr="00B54B77" w:rsidRDefault="00B54B77" w:rsidP="00B54B77">
      <w:pPr>
        <w:rPr>
          <w:rFonts w:asciiTheme="majorHAnsi" w:hAnsiTheme="majorHAnsi"/>
          <w:b/>
        </w:rPr>
      </w:pPr>
      <w:r w:rsidRPr="00B54B77">
        <w:rPr>
          <w:rFonts w:asciiTheme="majorHAnsi" w:hAnsiTheme="majorHAnsi"/>
          <w:b/>
        </w:rPr>
        <w:t>Guest Lectures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776"/>
        <w:gridCol w:w="2304"/>
      </w:tblGrid>
      <w:tr w:rsidR="00B54B77" w:rsidRPr="00B54B77" w14:paraId="7F5B80AD" w14:textId="77777777" w:rsidTr="00D8085E">
        <w:trPr>
          <w:trHeight w:val="330"/>
        </w:trPr>
        <w:tc>
          <w:tcPr>
            <w:tcW w:w="7776" w:type="dxa"/>
          </w:tcPr>
          <w:p w14:paraId="2AB04DE0" w14:textId="0E562C3E" w:rsidR="00B54B77" w:rsidRPr="00B54B77" w:rsidRDefault="00441B92" w:rsidP="00D8085E">
            <w:pPr>
              <w:pStyle w:val="Heading2"/>
              <w:rPr>
                <w:rFonts w:asciiTheme="majorHAnsi" w:hAnsiTheme="majorHAnsi"/>
              </w:rPr>
            </w:pPr>
            <w:r>
              <w:rPr>
                <w:rStyle w:val="Strong"/>
                <w:rFonts w:asciiTheme="majorHAnsi" w:hAnsiTheme="majorHAnsi"/>
                <w:b w:val="0"/>
              </w:rPr>
              <w:t>“</w:t>
            </w:r>
            <w:r w:rsidR="00B54B77">
              <w:rPr>
                <w:rStyle w:val="Strong"/>
                <w:rFonts w:asciiTheme="majorHAnsi" w:hAnsiTheme="majorHAnsi"/>
                <w:b w:val="0"/>
              </w:rPr>
              <w:t>Gender and Sexuality in Historical Thinking</w:t>
            </w:r>
            <w:r>
              <w:rPr>
                <w:rStyle w:val="Strong"/>
                <w:rFonts w:asciiTheme="majorHAnsi" w:hAnsiTheme="majorHAnsi"/>
                <w:b w:val="0"/>
              </w:rPr>
              <w:t>,” Historiography</w:t>
            </w:r>
            <w:r w:rsidR="00B54B77" w:rsidRPr="00B54B77">
              <w:rPr>
                <w:rFonts w:asciiTheme="majorHAnsi" w:hAnsiTheme="majorHAnsi"/>
              </w:rPr>
              <w:t xml:space="preserve">— </w:t>
            </w:r>
            <w:r w:rsidR="008320B1">
              <w:rPr>
                <w:rFonts w:asciiTheme="majorHAnsi" w:hAnsiTheme="majorHAnsi"/>
              </w:rPr>
              <w:t>CSU</w:t>
            </w:r>
            <w:r w:rsidR="00B54B77">
              <w:rPr>
                <w:rFonts w:asciiTheme="majorHAnsi" w:hAnsiTheme="majorHAnsi"/>
              </w:rPr>
              <w:t xml:space="preserve"> Channel Islands</w:t>
            </w:r>
          </w:p>
        </w:tc>
        <w:tc>
          <w:tcPr>
            <w:tcW w:w="2304" w:type="dxa"/>
          </w:tcPr>
          <w:p w14:paraId="48A865F0" w14:textId="77777777" w:rsidR="00B54B77" w:rsidRPr="00B54B77" w:rsidRDefault="00B54B77" w:rsidP="00D8085E">
            <w:pPr>
              <w:pStyle w:val="Date"/>
              <w:rPr>
                <w:rFonts w:asciiTheme="majorHAnsi" w:hAnsiTheme="majorHAnsi"/>
              </w:rPr>
            </w:pPr>
            <w:r w:rsidRPr="00B54B77">
              <w:rPr>
                <w:rFonts w:asciiTheme="majorHAnsi" w:hAnsiTheme="majorHAnsi"/>
              </w:rPr>
              <w:t>2018</w:t>
            </w:r>
          </w:p>
        </w:tc>
      </w:tr>
      <w:tr w:rsidR="00B54B77" w:rsidRPr="00B54B77" w14:paraId="14F39A2A" w14:textId="77777777" w:rsidTr="00D8085E">
        <w:trPr>
          <w:trHeight w:val="330"/>
        </w:trPr>
        <w:tc>
          <w:tcPr>
            <w:tcW w:w="7776" w:type="dxa"/>
          </w:tcPr>
          <w:p w14:paraId="74645A8A" w14:textId="48434DC4" w:rsidR="00B54B77" w:rsidRPr="00B54B77" w:rsidRDefault="00441B92" w:rsidP="00D8085E">
            <w:pPr>
              <w:pStyle w:val="Heading2"/>
              <w:rPr>
                <w:rFonts w:asciiTheme="majorHAnsi" w:hAnsiTheme="majorHAnsi"/>
              </w:rPr>
            </w:pPr>
            <w:r>
              <w:rPr>
                <w:rStyle w:val="Strong"/>
                <w:rFonts w:asciiTheme="majorHAnsi" w:hAnsiTheme="majorHAnsi"/>
                <w:b w:val="0"/>
              </w:rPr>
              <w:t>“</w:t>
            </w:r>
            <w:r w:rsidR="008320B1">
              <w:rPr>
                <w:rStyle w:val="Strong"/>
                <w:rFonts w:asciiTheme="majorHAnsi" w:hAnsiTheme="majorHAnsi"/>
                <w:b w:val="0"/>
              </w:rPr>
              <w:t>Founding the American Nation</w:t>
            </w:r>
            <w:r>
              <w:rPr>
                <w:rStyle w:val="Strong"/>
                <w:rFonts w:asciiTheme="majorHAnsi" w:hAnsiTheme="majorHAnsi"/>
                <w:b w:val="0"/>
              </w:rPr>
              <w:t>,” The American People 1492-18</w:t>
            </w:r>
            <w:r w:rsidR="00903FB6">
              <w:rPr>
                <w:rStyle w:val="Strong"/>
                <w:rFonts w:asciiTheme="majorHAnsi" w:hAnsiTheme="majorHAnsi"/>
                <w:b w:val="0"/>
              </w:rPr>
              <w:t>2</w:t>
            </w:r>
            <w:r>
              <w:rPr>
                <w:rStyle w:val="Strong"/>
                <w:rFonts w:asciiTheme="majorHAnsi" w:hAnsiTheme="majorHAnsi"/>
                <w:b w:val="0"/>
              </w:rPr>
              <w:t>0</w:t>
            </w:r>
            <w:r w:rsidR="00B54B77" w:rsidRPr="00B54B77">
              <w:rPr>
                <w:rFonts w:asciiTheme="majorHAnsi" w:hAnsiTheme="majorHAnsi"/>
              </w:rPr>
              <w:t xml:space="preserve">— </w:t>
            </w:r>
            <w:r w:rsidR="008320B1">
              <w:rPr>
                <w:rFonts w:asciiTheme="majorHAnsi" w:hAnsiTheme="majorHAnsi"/>
              </w:rPr>
              <w:t>U.C. Santa Barbara</w:t>
            </w:r>
          </w:p>
        </w:tc>
        <w:tc>
          <w:tcPr>
            <w:tcW w:w="2304" w:type="dxa"/>
          </w:tcPr>
          <w:p w14:paraId="48F25D56" w14:textId="1B3DCEDF" w:rsidR="00B54B77" w:rsidRPr="00B54B77" w:rsidRDefault="00B54B77" w:rsidP="00D8085E">
            <w:pPr>
              <w:pStyle w:val="Date"/>
              <w:rPr>
                <w:rFonts w:asciiTheme="majorHAnsi" w:hAnsiTheme="majorHAnsi"/>
              </w:rPr>
            </w:pPr>
            <w:r w:rsidRPr="00B54B77">
              <w:rPr>
                <w:rFonts w:asciiTheme="majorHAnsi" w:hAnsiTheme="majorHAnsi"/>
              </w:rPr>
              <w:t>201</w:t>
            </w:r>
            <w:r w:rsidR="008320B1">
              <w:rPr>
                <w:rFonts w:asciiTheme="majorHAnsi" w:hAnsiTheme="majorHAnsi"/>
              </w:rPr>
              <w:t>7</w:t>
            </w:r>
          </w:p>
        </w:tc>
      </w:tr>
      <w:tr w:rsidR="00B54B77" w:rsidRPr="00B54B77" w14:paraId="72E23859" w14:textId="77777777" w:rsidTr="00D8085E">
        <w:trPr>
          <w:trHeight w:val="330"/>
        </w:trPr>
        <w:tc>
          <w:tcPr>
            <w:tcW w:w="7776" w:type="dxa"/>
          </w:tcPr>
          <w:p w14:paraId="606E02A4" w14:textId="680A1305" w:rsidR="00B54B77" w:rsidRPr="00B54B77" w:rsidRDefault="00441B92" w:rsidP="00D8085E">
            <w:pPr>
              <w:pStyle w:val="Heading2"/>
              <w:rPr>
                <w:rStyle w:val="Strong"/>
                <w:rFonts w:asciiTheme="majorHAnsi" w:hAnsiTheme="majorHAnsi"/>
              </w:rPr>
            </w:pPr>
            <w:r>
              <w:rPr>
                <w:rStyle w:val="Strong"/>
                <w:rFonts w:asciiTheme="majorHAnsi" w:hAnsiTheme="majorHAnsi"/>
                <w:b w:val="0"/>
              </w:rPr>
              <w:t>“</w:t>
            </w:r>
            <w:r w:rsidR="008320B1">
              <w:rPr>
                <w:rStyle w:val="Strong"/>
                <w:rFonts w:asciiTheme="majorHAnsi" w:hAnsiTheme="majorHAnsi"/>
                <w:b w:val="0"/>
              </w:rPr>
              <w:t>The Eugenics Movement in the U.S. and Nazi Germany</w:t>
            </w:r>
            <w:r>
              <w:rPr>
                <w:rStyle w:val="Strong"/>
                <w:rFonts w:asciiTheme="majorHAnsi" w:hAnsiTheme="majorHAnsi"/>
                <w:b w:val="0"/>
              </w:rPr>
              <w:t>,” History and Psychology of Nazi Germany</w:t>
            </w:r>
            <w:r w:rsidR="00B54B77" w:rsidRPr="00B54B77">
              <w:rPr>
                <w:rStyle w:val="Strong"/>
                <w:rFonts w:asciiTheme="majorHAnsi" w:hAnsiTheme="majorHAnsi"/>
              </w:rPr>
              <w:t xml:space="preserve"> </w:t>
            </w:r>
            <w:r w:rsidR="00B54B77" w:rsidRPr="00B54B77">
              <w:rPr>
                <w:rFonts w:asciiTheme="majorHAnsi" w:hAnsiTheme="majorHAnsi"/>
              </w:rPr>
              <w:t xml:space="preserve">— </w:t>
            </w:r>
            <w:r w:rsidR="008320B1">
              <w:rPr>
                <w:rFonts w:asciiTheme="majorHAnsi" w:hAnsiTheme="majorHAnsi"/>
              </w:rPr>
              <w:t>CSU Channel Islands</w:t>
            </w:r>
          </w:p>
        </w:tc>
        <w:tc>
          <w:tcPr>
            <w:tcW w:w="2304" w:type="dxa"/>
          </w:tcPr>
          <w:p w14:paraId="77682F0F" w14:textId="0C3E7693" w:rsidR="00B54B77" w:rsidRPr="00B54B77" w:rsidRDefault="00B54B77" w:rsidP="00D8085E">
            <w:pPr>
              <w:pStyle w:val="Date"/>
              <w:rPr>
                <w:rFonts w:asciiTheme="majorHAnsi" w:hAnsiTheme="majorHAnsi"/>
              </w:rPr>
            </w:pPr>
            <w:r w:rsidRPr="00B54B77">
              <w:rPr>
                <w:rFonts w:asciiTheme="majorHAnsi" w:hAnsiTheme="majorHAnsi"/>
              </w:rPr>
              <w:t>201</w:t>
            </w:r>
            <w:r w:rsidR="008320B1">
              <w:rPr>
                <w:rFonts w:asciiTheme="majorHAnsi" w:hAnsiTheme="majorHAnsi"/>
              </w:rPr>
              <w:t>7</w:t>
            </w:r>
          </w:p>
        </w:tc>
      </w:tr>
      <w:tr w:rsidR="008320B1" w:rsidRPr="00B54B77" w14:paraId="40A45C4F" w14:textId="77777777" w:rsidTr="00D8085E">
        <w:trPr>
          <w:trHeight w:val="330"/>
        </w:trPr>
        <w:tc>
          <w:tcPr>
            <w:tcW w:w="7776" w:type="dxa"/>
          </w:tcPr>
          <w:p w14:paraId="389D0F25" w14:textId="1AB3351A" w:rsidR="008320B1" w:rsidRPr="00B54B77" w:rsidRDefault="00441B92" w:rsidP="00D8085E">
            <w:pPr>
              <w:pStyle w:val="Heading2"/>
              <w:rPr>
                <w:rStyle w:val="Strong"/>
                <w:rFonts w:asciiTheme="majorHAnsi" w:hAnsiTheme="majorHAnsi"/>
              </w:rPr>
            </w:pPr>
            <w:r>
              <w:rPr>
                <w:rStyle w:val="Strong"/>
                <w:rFonts w:asciiTheme="majorHAnsi" w:hAnsiTheme="majorHAnsi"/>
                <w:b w:val="0"/>
              </w:rPr>
              <w:t>“</w:t>
            </w:r>
            <w:r w:rsidR="008320B1">
              <w:rPr>
                <w:rStyle w:val="Strong"/>
                <w:rFonts w:asciiTheme="majorHAnsi" w:hAnsiTheme="majorHAnsi"/>
                <w:b w:val="0"/>
              </w:rPr>
              <w:t>Building the Pacific Railroad</w:t>
            </w:r>
            <w:r>
              <w:rPr>
                <w:rStyle w:val="Strong"/>
                <w:rFonts w:asciiTheme="majorHAnsi" w:hAnsiTheme="majorHAnsi"/>
                <w:b w:val="0"/>
              </w:rPr>
              <w:t>,” California History</w:t>
            </w:r>
            <w:r w:rsidR="008320B1" w:rsidRPr="00B54B77">
              <w:rPr>
                <w:rStyle w:val="Strong"/>
                <w:rFonts w:asciiTheme="majorHAnsi" w:hAnsiTheme="majorHAnsi"/>
              </w:rPr>
              <w:t xml:space="preserve"> </w:t>
            </w:r>
            <w:r w:rsidR="008320B1" w:rsidRPr="00B54B77">
              <w:rPr>
                <w:rFonts w:asciiTheme="majorHAnsi" w:hAnsiTheme="majorHAnsi"/>
              </w:rPr>
              <w:t xml:space="preserve">— </w:t>
            </w:r>
            <w:r w:rsidR="008320B1">
              <w:rPr>
                <w:rFonts w:asciiTheme="majorHAnsi" w:hAnsiTheme="majorHAnsi"/>
              </w:rPr>
              <w:t>U.C. Santa Barbara</w:t>
            </w:r>
          </w:p>
        </w:tc>
        <w:tc>
          <w:tcPr>
            <w:tcW w:w="2304" w:type="dxa"/>
          </w:tcPr>
          <w:p w14:paraId="7C5AC0D3" w14:textId="1B747C9A" w:rsidR="008320B1" w:rsidRPr="00B54B77" w:rsidRDefault="008320B1" w:rsidP="00D8085E">
            <w:pPr>
              <w:pStyle w:val="Date"/>
              <w:rPr>
                <w:rFonts w:asciiTheme="majorHAnsi" w:hAnsiTheme="majorHAnsi"/>
              </w:rPr>
            </w:pPr>
            <w:r w:rsidRPr="00B54B77">
              <w:rPr>
                <w:rFonts w:asciiTheme="majorHAnsi" w:hAnsiTheme="majorHAnsi"/>
              </w:rPr>
              <w:t>201</w:t>
            </w:r>
            <w:r>
              <w:rPr>
                <w:rFonts w:asciiTheme="majorHAnsi" w:hAnsiTheme="majorHAnsi"/>
              </w:rPr>
              <w:t>7</w:t>
            </w:r>
          </w:p>
        </w:tc>
      </w:tr>
      <w:tr w:rsidR="008320B1" w:rsidRPr="00B54B77" w14:paraId="1B274A17" w14:textId="77777777" w:rsidTr="00D8085E">
        <w:trPr>
          <w:trHeight w:val="330"/>
        </w:trPr>
        <w:tc>
          <w:tcPr>
            <w:tcW w:w="7776" w:type="dxa"/>
          </w:tcPr>
          <w:p w14:paraId="4D4D9434" w14:textId="77777777" w:rsidR="008320B1" w:rsidRDefault="00441B92" w:rsidP="00D8085E">
            <w:pPr>
              <w:pStyle w:val="Heading2"/>
              <w:rPr>
                <w:rFonts w:asciiTheme="majorHAnsi" w:hAnsiTheme="majorHAnsi"/>
              </w:rPr>
            </w:pPr>
            <w:r>
              <w:rPr>
                <w:rStyle w:val="Strong"/>
                <w:rFonts w:asciiTheme="majorHAnsi" w:hAnsiTheme="majorHAnsi"/>
                <w:b w:val="0"/>
              </w:rPr>
              <w:t>“</w:t>
            </w:r>
            <w:r w:rsidR="008320B1">
              <w:rPr>
                <w:rStyle w:val="Strong"/>
                <w:rFonts w:asciiTheme="majorHAnsi" w:hAnsiTheme="majorHAnsi"/>
                <w:b w:val="0"/>
              </w:rPr>
              <w:t>The Spanish-American Borderlands</w:t>
            </w:r>
            <w:r>
              <w:rPr>
                <w:rStyle w:val="Strong"/>
                <w:rFonts w:asciiTheme="majorHAnsi" w:hAnsiTheme="majorHAnsi"/>
                <w:b w:val="0"/>
              </w:rPr>
              <w:t>,” History of the Iberian Expansion</w:t>
            </w:r>
            <w:r w:rsidR="008320B1" w:rsidRPr="00B54B77">
              <w:rPr>
                <w:rStyle w:val="Strong"/>
                <w:rFonts w:asciiTheme="majorHAnsi" w:hAnsiTheme="majorHAnsi"/>
              </w:rPr>
              <w:t xml:space="preserve"> </w:t>
            </w:r>
            <w:r w:rsidR="008320B1" w:rsidRPr="00B54B77">
              <w:rPr>
                <w:rFonts w:asciiTheme="majorHAnsi" w:hAnsiTheme="majorHAnsi"/>
              </w:rPr>
              <w:t xml:space="preserve">— </w:t>
            </w:r>
            <w:r w:rsidR="008320B1">
              <w:rPr>
                <w:rFonts w:asciiTheme="majorHAnsi" w:hAnsiTheme="majorHAnsi"/>
              </w:rPr>
              <w:t>CSU Channel Islands</w:t>
            </w:r>
          </w:p>
          <w:p w14:paraId="6558E92C" w14:textId="77777777" w:rsidR="00F36BB9" w:rsidRDefault="00F36BB9" w:rsidP="00F36BB9"/>
          <w:p w14:paraId="1FE7E229" w14:textId="343B6330" w:rsidR="00F36BB9" w:rsidRPr="00F36BB9" w:rsidRDefault="00F36BB9" w:rsidP="00F36BB9"/>
        </w:tc>
        <w:tc>
          <w:tcPr>
            <w:tcW w:w="2304" w:type="dxa"/>
          </w:tcPr>
          <w:p w14:paraId="1DDBFA8A" w14:textId="75A1D4D3" w:rsidR="008320B1" w:rsidRPr="00B54B77" w:rsidRDefault="008320B1" w:rsidP="00D8085E">
            <w:pPr>
              <w:pStyle w:val="Date"/>
              <w:rPr>
                <w:rFonts w:asciiTheme="majorHAnsi" w:hAnsiTheme="majorHAnsi"/>
              </w:rPr>
            </w:pPr>
            <w:r w:rsidRPr="00B54B77">
              <w:rPr>
                <w:rFonts w:asciiTheme="majorHAnsi" w:hAnsiTheme="majorHAnsi"/>
              </w:rPr>
              <w:t>201</w:t>
            </w:r>
            <w:r>
              <w:rPr>
                <w:rFonts w:asciiTheme="majorHAnsi" w:hAnsiTheme="majorHAnsi"/>
              </w:rPr>
              <w:t>6</w:t>
            </w:r>
          </w:p>
        </w:tc>
      </w:tr>
      <w:tr w:rsidR="004B286E" w:rsidRPr="00B54B77" w14:paraId="01D938C9" w14:textId="77777777" w:rsidTr="00580FB1">
        <w:trPr>
          <w:trHeight w:val="339"/>
        </w:trPr>
        <w:tc>
          <w:tcPr>
            <w:tcW w:w="10080" w:type="dxa"/>
            <w:gridSpan w:val="2"/>
          </w:tcPr>
          <w:p w14:paraId="7DBFECA2" w14:textId="301E94C6" w:rsidR="00580FB1" w:rsidRPr="00B54B77" w:rsidRDefault="00580FB1" w:rsidP="008320B1">
            <w:pPr>
              <w:rPr>
                <w:rFonts w:asciiTheme="majorHAnsi" w:hAnsiTheme="majorHAnsi"/>
              </w:rPr>
            </w:pPr>
          </w:p>
        </w:tc>
      </w:tr>
      <w:tr w:rsidR="004B286E" w:rsidRPr="00B54B77" w14:paraId="55246EBB" w14:textId="77777777" w:rsidTr="00580FB1">
        <w:trPr>
          <w:trHeight w:val="354"/>
        </w:trPr>
        <w:tc>
          <w:tcPr>
            <w:tcW w:w="10080" w:type="dxa"/>
            <w:gridSpan w:val="2"/>
          </w:tcPr>
          <w:p w14:paraId="62185025" w14:textId="67995D81" w:rsidR="004B286E" w:rsidRPr="00B54B77" w:rsidRDefault="00580FB1" w:rsidP="00D8085E">
            <w:pPr>
              <w:pStyle w:val="Heading2"/>
              <w:rPr>
                <w:rFonts w:asciiTheme="majorHAnsi" w:hAnsiTheme="majorHAnsi"/>
              </w:rPr>
            </w:pPr>
            <w:r w:rsidRPr="00B54B77">
              <w:rPr>
                <w:rStyle w:val="Strong"/>
                <w:rFonts w:asciiTheme="majorHAnsi" w:hAnsiTheme="majorHAnsi"/>
              </w:rPr>
              <w:lastRenderedPageBreak/>
              <w:t>Teaching Assistant</w:t>
            </w:r>
            <w:r w:rsidR="004B286E" w:rsidRPr="00B54B77">
              <w:rPr>
                <w:rStyle w:val="Strong"/>
                <w:rFonts w:asciiTheme="majorHAnsi" w:hAnsiTheme="majorHAnsi"/>
              </w:rPr>
              <w:t xml:space="preserve"> </w:t>
            </w:r>
          </w:p>
        </w:tc>
      </w:tr>
      <w:tr w:rsidR="008320B1" w:rsidRPr="00B54B77" w14:paraId="44752D6D" w14:textId="77777777" w:rsidTr="00D8085E">
        <w:trPr>
          <w:trHeight w:val="330"/>
        </w:trPr>
        <w:tc>
          <w:tcPr>
            <w:tcW w:w="7776" w:type="dxa"/>
          </w:tcPr>
          <w:p w14:paraId="3185FC5E" w14:textId="7811AB6D" w:rsidR="008320B1" w:rsidRPr="00B54B77" w:rsidRDefault="008320B1" w:rsidP="00D8085E">
            <w:pPr>
              <w:pStyle w:val="Heading2"/>
              <w:rPr>
                <w:rFonts w:asciiTheme="majorHAnsi" w:hAnsiTheme="majorHAnsi"/>
              </w:rPr>
            </w:pPr>
            <w:r>
              <w:rPr>
                <w:rStyle w:val="Strong"/>
                <w:rFonts w:asciiTheme="majorHAnsi" w:hAnsiTheme="majorHAnsi"/>
                <w:b w:val="0"/>
              </w:rPr>
              <w:t>The American People: 1492-1820</w:t>
            </w:r>
            <w:r w:rsidRPr="00B54B77">
              <w:rPr>
                <w:rStyle w:val="Strong"/>
                <w:rFonts w:asciiTheme="majorHAnsi" w:hAnsiTheme="majorHAnsi"/>
              </w:rPr>
              <w:t xml:space="preserve"> </w:t>
            </w:r>
            <w:r w:rsidRPr="00B54B77">
              <w:rPr>
                <w:rFonts w:asciiTheme="majorHAnsi" w:hAnsiTheme="majorHAnsi"/>
              </w:rPr>
              <w:t xml:space="preserve">— </w:t>
            </w:r>
            <w:r>
              <w:rPr>
                <w:rFonts w:asciiTheme="majorHAnsi" w:hAnsiTheme="majorHAnsi"/>
              </w:rPr>
              <w:t>U.C. Santa Barbara</w:t>
            </w:r>
          </w:p>
        </w:tc>
        <w:tc>
          <w:tcPr>
            <w:tcW w:w="2304" w:type="dxa"/>
          </w:tcPr>
          <w:p w14:paraId="7C2F7A56" w14:textId="590C34E4" w:rsidR="008320B1" w:rsidRPr="00B54B77" w:rsidRDefault="008320B1" w:rsidP="00D8085E">
            <w:pPr>
              <w:pStyle w:val="Date"/>
              <w:rPr>
                <w:rFonts w:asciiTheme="majorHAnsi" w:hAnsiTheme="majorHAnsi"/>
              </w:rPr>
            </w:pPr>
            <w:r w:rsidRPr="00B54B77">
              <w:rPr>
                <w:rFonts w:asciiTheme="majorHAnsi" w:hAnsiTheme="majorHAnsi"/>
              </w:rPr>
              <w:t>201</w:t>
            </w:r>
            <w:r>
              <w:rPr>
                <w:rFonts w:asciiTheme="majorHAnsi" w:hAnsiTheme="majorHAnsi"/>
              </w:rPr>
              <w:t>7</w:t>
            </w:r>
            <w:r w:rsidR="00A60BC8">
              <w:rPr>
                <w:rFonts w:asciiTheme="majorHAnsi" w:hAnsiTheme="majorHAnsi"/>
              </w:rPr>
              <w:t>, 2018</w:t>
            </w:r>
          </w:p>
        </w:tc>
      </w:tr>
      <w:tr w:rsidR="00A60BC8" w:rsidRPr="00B54B77" w14:paraId="22516D81" w14:textId="77777777" w:rsidTr="00E52F8E">
        <w:trPr>
          <w:trHeight w:val="330"/>
        </w:trPr>
        <w:tc>
          <w:tcPr>
            <w:tcW w:w="7776" w:type="dxa"/>
          </w:tcPr>
          <w:p w14:paraId="2590DABC" w14:textId="6C21B059" w:rsidR="00A60BC8" w:rsidRPr="00B54B77" w:rsidRDefault="00A60BC8" w:rsidP="00E52F8E">
            <w:pPr>
              <w:pStyle w:val="Heading2"/>
              <w:rPr>
                <w:rFonts w:asciiTheme="majorHAnsi" w:hAnsiTheme="majorHAnsi"/>
              </w:rPr>
            </w:pPr>
            <w:r>
              <w:rPr>
                <w:rStyle w:val="Strong"/>
                <w:rFonts w:asciiTheme="majorHAnsi" w:hAnsiTheme="majorHAnsi"/>
                <w:b w:val="0"/>
              </w:rPr>
              <w:t>The American People: 1</w:t>
            </w:r>
            <w:r>
              <w:rPr>
                <w:rStyle w:val="Strong"/>
                <w:rFonts w:asciiTheme="majorHAnsi" w:hAnsiTheme="majorHAnsi"/>
                <w:b w:val="0"/>
              </w:rPr>
              <w:t>820</w:t>
            </w:r>
            <w:r>
              <w:rPr>
                <w:rStyle w:val="Strong"/>
                <w:rFonts w:asciiTheme="majorHAnsi" w:hAnsiTheme="majorHAnsi"/>
                <w:b w:val="0"/>
              </w:rPr>
              <w:t>-1</w:t>
            </w:r>
            <w:r>
              <w:rPr>
                <w:rStyle w:val="Strong"/>
                <w:rFonts w:asciiTheme="majorHAnsi" w:hAnsiTheme="majorHAnsi"/>
                <w:b w:val="0"/>
              </w:rPr>
              <w:t>9</w:t>
            </w:r>
            <w:r>
              <w:rPr>
                <w:rStyle w:val="Strong"/>
                <w:rFonts w:asciiTheme="majorHAnsi" w:hAnsiTheme="majorHAnsi"/>
                <w:b w:val="0"/>
              </w:rPr>
              <w:t>20</w:t>
            </w:r>
            <w:r w:rsidRPr="00B54B77">
              <w:rPr>
                <w:rStyle w:val="Strong"/>
                <w:rFonts w:asciiTheme="majorHAnsi" w:hAnsiTheme="majorHAnsi"/>
              </w:rPr>
              <w:t xml:space="preserve"> </w:t>
            </w:r>
            <w:r w:rsidRPr="00B54B77">
              <w:rPr>
                <w:rFonts w:asciiTheme="majorHAnsi" w:hAnsiTheme="majorHAnsi"/>
              </w:rPr>
              <w:t xml:space="preserve">— </w:t>
            </w:r>
            <w:r>
              <w:rPr>
                <w:rFonts w:asciiTheme="majorHAnsi" w:hAnsiTheme="majorHAnsi"/>
              </w:rPr>
              <w:t>U.C. Santa Barbara</w:t>
            </w:r>
          </w:p>
        </w:tc>
        <w:tc>
          <w:tcPr>
            <w:tcW w:w="2304" w:type="dxa"/>
          </w:tcPr>
          <w:p w14:paraId="412422A2" w14:textId="77777777" w:rsidR="00A60BC8" w:rsidRPr="00B54B77" w:rsidRDefault="00A60BC8" w:rsidP="00E52F8E">
            <w:pPr>
              <w:pStyle w:val="Date"/>
              <w:rPr>
                <w:rFonts w:asciiTheme="majorHAnsi" w:hAnsiTheme="majorHAnsi"/>
              </w:rPr>
            </w:pPr>
            <w:r w:rsidRPr="00B54B77">
              <w:rPr>
                <w:rFonts w:asciiTheme="majorHAnsi" w:hAnsiTheme="majorHAnsi"/>
              </w:rPr>
              <w:t>201</w:t>
            </w:r>
            <w:r>
              <w:rPr>
                <w:rFonts w:asciiTheme="majorHAnsi" w:hAnsiTheme="majorHAnsi"/>
              </w:rPr>
              <w:t>7, 2018</w:t>
            </w:r>
          </w:p>
        </w:tc>
      </w:tr>
      <w:tr w:rsidR="00A60BC8" w:rsidRPr="00B54B77" w14:paraId="510AC55F" w14:textId="77777777" w:rsidTr="00E52F8E">
        <w:trPr>
          <w:trHeight w:val="330"/>
        </w:trPr>
        <w:tc>
          <w:tcPr>
            <w:tcW w:w="7776" w:type="dxa"/>
          </w:tcPr>
          <w:p w14:paraId="28E2C0BC" w14:textId="6B6CAC90" w:rsidR="00A60BC8" w:rsidRPr="00B54B77" w:rsidRDefault="00A60BC8" w:rsidP="00E52F8E">
            <w:pPr>
              <w:pStyle w:val="Heading2"/>
              <w:rPr>
                <w:rFonts w:asciiTheme="majorHAnsi" w:hAnsiTheme="majorHAnsi"/>
              </w:rPr>
            </w:pPr>
            <w:r>
              <w:rPr>
                <w:rStyle w:val="Strong"/>
                <w:rFonts w:asciiTheme="majorHAnsi" w:hAnsiTheme="majorHAnsi"/>
                <w:b w:val="0"/>
              </w:rPr>
              <w:t>History of the Middle East</w:t>
            </w:r>
            <w:r>
              <w:rPr>
                <w:rStyle w:val="Strong"/>
                <w:rFonts w:asciiTheme="majorHAnsi" w:hAnsiTheme="majorHAnsi"/>
              </w:rPr>
              <w:t xml:space="preserve"> </w:t>
            </w:r>
            <w:r>
              <w:rPr>
                <w:rStyle w:val="Strong"/>
                <w:rFonts w:asciiTheme="majorHAnsi" w:hAnsiTheme="majorHAnsi"/>
                <w:b w:val="0"/>
              </w:rPr>
              <w:t xml:space="preserve">1500-Present </w:t>
            </w:r>
            <w:r w:rsidRPr="00B54B77">
              <w:rPr>
                <w:rFonts w:asciiTheme="majorHAnsi" w:hAnsiTheme="majorHAnsi"/>
              </w:rPr>
              <w:t xml:space="preserve">— </w:t>
            </w:r>
            <w:r>
              <w:rPr>
                <w:rFonts w:asciiTheme="majorHAnsi" w:hAnsiTheme="majorHAnsi"/>
              </w:rPr>
              <w:t>U.C. Santa Barbara</w:t>
            </w:r>
          </w:p>
        </w:tc>
        <w:tc>
          <w:tcPr>
            <w:tcW w:w="2304" w:type="dxa"/>
          </w:tcPr>
          <w:p w14:paraId="1E08C218" w14:textId="5EB3C696" w:rsidR="00A60BC8" w:rsidRPr="00B54B77" w:rsidRDefault="00A60BC8" w:rsidP="00E52F8E">
            <w:pPr>
              <w:pStyle w:val="Dat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2018</w:t>
            </w:r>
          </w:p>
        </w:tc>
      </w:tr>
      <w:tr w:rsidR="008320B1" w:rsidRPr="00B54B77" w14:paraId="4248D122" w14:textId="77777777" w:rsidTr="00D8085E">
        <w:trPr>
          <w:trHeight w:val="330"/>
        </w:trPr>
        <w:tc>
          <w:tcPr>
            <w:tcW w:w="7776" w:type="dxa"/>
          </w:tcPr>
          <w:p w14:paraId="5D450941" w14:textId="0C0EC754" w:rsidR="00441B92" w:rsidRPr="00441B92" w:rsidRDefault="00A60BC8" w:rsidP="00441B92">
            <w:pPr>
              <w:pStyle w:val="Heading2"/>
              <w:rPr>
                <w:rFonts w:asciiTheme="majorHAnsi" w:hAnsiTheme="majorHAnsi"/>
              </w:rPr>
            </w:pPr>
            <w:r>
              <w:rPr>
                <w:rStyle w:val="Strong"/>
                <w:rFonts w:asciiTheme="majorHAnsi" w:hAnsiTheme="majorHAnsi"/>
                <w:b w:val="0"/>
              </w:rPr>
              <w:t>Great Issues in the History of Public Policy</w:t>
            </w:r>
            <w:r w:rsidR="008320B1">
              <w:rPr>
                <w:rStyle w:val="Strong"/>
                <w:rFonts w:asciiTheme="majorHAnsi" w:hAnsiTheme="majorHAnsi"/>
                <w:b w:val="0"/>
              </w:rPr>
              <w:t xml:space="preserve"> </w:t>
            </w:r>
            <w:r w:rsidR="008320B1" w:rsidRPr="00B54B77">
              <w:rPr>
                <w:rFonts w:asciiTheme="majorHAnsi" w:hAnsiTheme="majorHAnsi"/>
              </w:rPr>
              <w:t xml:space="preserve">— </w:t>
            </w:r>
            <w:r w:rsidR="008320B1">
              <w:rPr>
                <w:rFonts w:asciiTheme="majorHAnsi" w:hAnsiTheme="majorHAnsi"/>
              </w:rPr>
              <w:t>U.C. Santa Barbara</w:t>
            </w:r>
          </w:p>
          <w:p w14:paraId="5E5C95EC" w14:textId="3075013B" w:rsidR="00DF2247" w:rsidRPr="00441B92" w:rsidRDefault="00DF2247" w:rsidP="00441B92"/>
        </w:tc>
        <w:tc>
          <w:tcPr>
            <w:tcW w:w="2304" w:type="dxa"/>
          </w:tcPr>
          <w:p w14:paraId="20F06B15" w14:textId="7C164946" w:rsidR="008320B1" w:rsidRPr="00B54B77" w:rsidRDefault="008320B1" w:rsidP="00D8085E">
            <w:pPr>
              <w:pStyle w:val="Dat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2018</w:t>
            </w:r>
          </w:p>
        </w:tc>
      </w:tr>
      <w:tr w:rsidR="00441B92" w:rsidRPr="00B54B77" w14:paraId="2A34CF58" w14:textId="77777777" w:rsidTr="00D8085E">
        <w:trPr>
          <w:trHeight w:val="330"/>
        </w:trPr>
        <w:tc>
          <w:tcPr>
            <w:tcW w:w="7776" w:type="dxa"/>
          </w:tcPr>
          <w:p w14:paraId="4A213BF8" w14:textId="40A4EF2D" w:rsidR="00441B92" w:rsidRDefault="00DF2247" w:rsidP="00441B92">
            <w:pPr>
              <w:pStyle w:val="Heading2"/>
              <w:rPr>
                <w:rStyle w:val="Strong"/>
                <w:rFonts w:asciiTheme="majorHAnsi" w:hAnsiTheme="majorHAnsi"/>
                <w:b w:val="0"/>
              </w:rPr>
            </w:pPr>
            <w:r>
              <w:rPr>
                <w:rStyle w:val="Strong"/>
                <w:rFonts w:asciiTheme="majorHAnsi" w:hAnsiTheme="majorHAnsi"/>
              </w:rPr>
              <w:t>Law Enforcement Teaching Experience</w:t>
            </w:r>
          </w:p>
        </w:tc>
        <w:tc>
          <w:tcPr>
            <w:tcW w:w="2304" w:type="dxa"/>
          </w:tcPr>
          <w:p w14:paraId="78067148" w14:textId="77777777" w:rsidR="00441B92" w:rsidRPr="00B54B77" w:rsidRDefault="00441B92" w:rsidP="00441B92">
            <w:pPr>
              <w:pStyle w:val="Date"/>
              <w:rPr>
                <w:rFonts w:asciiTheme="majorHAnsi" w:hAnsiTheme="majorHAnsi"/>
              </w:rPr>
            </w:pPr>
          </w:p>
        </w:tc>
      </w:tr>
      <w:tr w:rsidR="00441B92" w:rsidRPr="00B54B77" w14:paraId="681BBAD8" w14:textId="77777777" w:rsidTr="00D8085E">
        <w:trPr>
          <w:trHeight w:val="330"/>
        </w:trPr>
        <w:tc>
          <w:tcPr>
            <w:tcW w:w="7776" w:type="dxa"/>
          </w:tcPr>
          <w:p w14:paraId="56D09FA7" w14:textId="5B3C151C" w:rsidR="00441B92" w:rsidRPr="00B54B77" w:rsidRDefault="00441B92" w:rsidP="00441B92">
            <w:pPr>
              <w:pStyle w:val="Heading2"/>
              <w:rPr>
                <w:rStyle w:val="Strong"/>
                <w:rFonts w:asciiTheme="majorHAnsi" w:hAnsiTheme="majorHAnsi"/>
              </w:rPr>
            </w:pPr>
            <w:r>
              <w:rPr>
                <w:rStyle w:val="Strong"/>
                <w:rFonts w:asciiTheme="majorHAnsi" w:hAnsiTheme="majorHAnsi"/>
                <w:b w:val="0"/>
              </w:rPr>
              <w:t>Nevada Peace Officers’ Standards and Training Academies</w:t>
            </w:r>
          </w:p>
        </w:tc>
        <w:tc>
          <w:tcPr>
            <w:tcW w:w="2304" w:type="dxa"/>
          </w:tcPr>
          <w:p w14:paraId="1C89A8C1" w14:textId="35AFFBCA" w:rsidR="00441B92" w:rsidRPr="00B54B77" w:rsidRDefault="00441B92" w:rsidP="00441B92">
            <w:pPr>
              <w:pStyle w:val="Date"/>
              <w:rPr>
                <w:rFonts w:asciiTheme="majorHAnsi" w:hAnsiTheme="majorHAnsi"/>
              </w:rPr>
            </w:pPr>
            <w:r w:rsidRPr="00B54B77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09-2013</w:t>
            </w:r>
          </w:p>
        </w:tc>
      </w:tr>
    </w:tbl>
    <w:p w14:paraId="0B583593" w14:textId="58F49136" w:rsidR="00EC092C" w:rsidRPr="00B54B77" w:rsidRDefault="00B54B77">
      <w:pPr>
        <w:pStyle w:val="Heading1"/>
      </w:pPr>
      <w:r w:rsidRPr="00B54B77">
        <w:t>Awards</w:t>
      </w:r>
    </w:p>
    <w:p w14:paraId="0B583594" w14:textId="0C877F89" w:rsidR="001214EF" w:rsidRDefault="00D257E1" w:rsidP="001214EF">
      <w:pPr>
        <w:rPr>
          <w:rFonts w:asciiTheme="majorHAnsi" w:hAnsiTheme="majorHAnsi"/>
          <w:color w:val="auto"/>
        </w:rPr>
      </w:pPr>
      <w:r>
        <w:rPr>
          <w:rStyle w:val="Strong"/>
          <w:rFonts w:asciiTheme="majorHAnsi" w:hAnsiTheme="majorHAnsi"/>
          <w:b w:val="0"/>
          <w:color w:val="auto"/>
        </w:rPr>
        <w:t>History Program Honors, California State University Channel Islands</w:t>
      </w:r>
      <w:r w:rsidR="00B54B77" w:rsidRPr="00B54B77">
        <w:rPr>
          <w:rFonts w:asciiTheme="majorHAnsi" w:hAnsiTheme="majorHAnsi"/>
          <w:color w:val="auto"/>
        </w:rPr>
        <w:t xml:space="preserve"> (201</w:t>
      </w:r>
      <w:r>
        <w:rPr>
          <w:rFonts w:asciiTheme="majorHAnsi" w:hAnsiTheme="majorHAnsi"/>
          <w:color w:val="auto"/>
        </w:rPr>
        <w:t>6</w:t>
      </w:r>
      <w:r w:rsidR="00B54B77" w:rsidRPr="00B54B77">
        <w:rPr>
          <w:rFonts w:asciiTheme="majorHAnsi" w:hAnsiTheme="majorHAnsi"/>
          <w:color w:val="auto"/>
        </w:rPr>
        <w:t>)</w:t>
      </w:r>
    </w:p>
    <w:p w14:paraId="6E0D22C6" w14:textId="0EE4FE39" w:rsidR="00D257E1" w:rsidRPr="00B54B77" w:rsidRDefault="00D257E1" w:rsidP="001214EF">
      <w:pPr>
        <w:rPr>
          <w:rFonts w:asciiTheme="majorHAnsi" w:hAnsiTheme="majorHAnsi"/>
          <w:color w:val="auto"/>
        </w:rPr>
      </w:pPr>
      <w:r w:rsidRPr="00B54B77">
        <w:rPr>
          <w:rStyle w:val="Strong"/>
          <w:rFonts w:asciiTheme="majorHAnsi" w:hAnsiTheme="majorHAnsi"/>
          <w:b w:val="0"/>
          <w:color w:val="auto"/>
        </w:rPr>
        <w:t>Interdisciplinary Research Learning Community Grant</w:t>
      </w:r>
      <w:r w:rsidRPr="00B54B77">
        <w:rPr>
          <w:rFonts w:asciiTheme="majorHAnsi" w:hAnsiTheme="majorHAnsi"/>
          <w:color w:val="auto"/>
        </w:rPr>
        <w:t>, California State University Channel Islands (201</w:t>
      </w:r>
      <w:r>
        <w:rPr>
          <w:rFonts w:asciiTheme="majorHAnsi" w:hAnsiTheme="majorHAnsi"/>
          <w:color w:val="auto"/>
        </w:rPr>
        <w:t>5</w:t>
      </w:r>
      <w:r w:rsidRPr="00B54B77">
        <w:rPr>
          <w:rFonts w:asciiTheme="majorHAnsi" w:hAnsiTheme="majorHAnsi"/>
          <w:color w:val="auto"/>
        </w:rPr>
        <w:t>)</w:t>
      </w:r>
    </w:p>
    <w:p w14:paraId="702D54BA" w14:textId="17C6BC38" w:rsidR="00B54B77" w:rsidRPr="00B54B77" w:rsidRDefault="00B54B77" w:rsidP="001214EF">
      <w:pPr>
        <w:rPr>
          <w:rFonts w:asciiTheme="majorHAnsi" w:hAnsiTheme="majorHAnsi"/>
        </w:rPr>
      </w:pPr>
      <w:r w:rsidRPr="00B54B77">
        <w:rPr>
          <w:rStyle w:val="Strong"/>
          <w:rFonts w:asciiTheme="majorHAnsi" w:hAnsiTheme="majorHAnsi"/>
          <w:b w:val="0"/>
          <w:color w:val="auto"/>
        </w:rPr>
        <w:t>President’s Call to Service Award</w:t>
      </w:r>
      <w:r w:rsidRPr="00B54B77">
        <w:rPr>
          <w:rFonts w:asciiTheme="majorHAnsi" w:hAnsiTheme="majorHAnsi"/>
          <w:color w:val="auto"/>
        </w:rPr>
        <w:t>, The President</w:t>
      </w:r>
      <w:r w:rsidR="003C5C02">
        <w:rPr>
          <w:rFonts w:asciiTheme="majorHAnsi" w:hAnsiTheme="majorHAnsi"/>
          <w:color w:val="auto"/>
        </w:rPr>
        <w:t xml:space="preserve"> of the United States’ </w:t>
      </w:r>
      <w:r w:rsidRPr="00B54B77">
        <w:rPr>
          <w:rFonts w:asciiTheme="majorHAnsi" w:hAnsiTheme="majorHAnsi"/>
          <w:color w:val="auto"/>
        </w:rPr>
        <w:t>Council on Service and Civic Participation (2011)</w:t>
      </w:r>
    </w:p>
    <w:p w14:paraId="0B583595" w14:textId="4940C0CB" w:rsidR="00EC092C" w:rsidRPr="00B54B77" w:rsidRDefault="00B54B77">
      <w:pPr>
        <w:pStyle w:val="Heading1"/>
      </w:pPr>
      <w:r w:rsidRPr="00B54B77">
        <w:t>Conference Presentations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6"/>
        <w:gridCol w:w="2304"/>
      </w:tblGrid>
      <w:tr w:rsidR="00B54B77" w:rsidRPr="00B54B77" w14:paraId="73C80E1E" w14:textId="77777777" w:rsidTr="00B54B77">
        <w:tc>
          <w:tcPr>
            <w:tcW w:w="7776" w:type="dxa"/>
            <w:hideMark/>
          </w:tcPr>
          <w:p w14:paraId="05A43878" w14:textId="5BA8FA19" w:rsidR="00B54B77" w:rsidRPr="00B54B77" w:rsidRDefault="00B54B77">
            <w:pPr>
              <w:pStyle w:val="Heading2"/>
              <w:rPr>
                <w:rStyle w:val="Strong"/>
                <w:rFonts w:asciiTheme="majorHAnsi" w:hAnsiTheme="majorHAnsi"/>
              </w:rPr>
            </w:pPr>
            <w:r w:rsidRPr="008320B1">
              <w:rPr>
                <w:rStyle w:val="Strong"/>
                <w:rFonts w:asciiTheme="majorHAnsi" w:hAnsiTheme="majorHAnsi"/>
                <w:b w:val="0"/>
              </w:rPr>
              <w:t xml:space="preserve">Nevada Historical Society </w:t>
            </w:r>
            <w:r w:rsidR="00FC7C39">
              <w:rPr>
                <w:rStyle w:val="Strong"/>
                <w:rFonts w:asciiTheme="majorHAnsi" w:hAnsiTheme="majorHAnsi"/>
                <w:b w:val="0"/>
              </w:rPr>
              <w:t>Bi-</w:t>
            </w:r>
            <w:r w:rsidRPr="008320B1">
              <w:rPr>
                <w:rStyle w:val="Strong"/>
                <w:rFonts w:asciiTheme="majorHAnsi" w:hAnsiTheme="majorHAnsi"/>
                <w:b w:val="0"/>
              </w:rPr>
              <w:t>Annual History Conference, Nevada Historical Society, Reno, NV</w:t>
            </w:r>
            <w:r w:rsidRPr="008320B1">
              <w:rPr>
                <w:rFonts w:asciiTheme="majorHAnsi" w:hAnsiTheme="majorHAnsi"/>
                <w:b/>
              </w:rPr>
              <w:t>:</w:t>
            </w:r>
            <w:r w:rsidRPr="00B54B77">
              <w:rPr>
                <w:rFonts w:asciiTheme="majorHAnsi" w:hAnsiTheme="majorHAnsi"/>
              </w:rPr>
              <w:t xml:space="preserve"> “Mystery on the Mainline: What Wrecked the </w:t>
            </w:r>
            <w:r w:rsidRPr="00B54B77">
              <w:rPr>
                <w:rFonts w:asciiTheme="majorHAnsi" w:hAnsiTheme="majorHAnsi"/>
                <w:i/>
              </w:rPr>
              <w:t>City of San Francisco</w:t>
            </w:r>
            <w:r w:rsidR="007E0A72">
              <w:rPr>
                <w:rFonts w:asciiTheme="majorHAnsi" w:hAnsiTheme="majorHAnsi"/>
                <w:i/>
              </w:rPr>
              <w:t>?</w:t>
            </w:r>
            <w:r w:rsidRPr="00B54B77">
              <w:rPr>
                <w:rFonts w:asciiTheme="majorHAnsi" w:hAnsiTheme="majorHAnsi"/>
              </w:rPr>
              <w:t>”</w:t>
            </w:r>
          </w:p>
        </w:tc>
        <w:tc>
          <w:tcPr>
            <w:tcW w:w="2304" w:type="dxa"/>
            <w:hideMark/>
          </w:tcPr>
          <w:p w14:paraId="0816F52A" w14:textId="77777777" w:rsidR="00B54B77" w:rsidRPr="00B54B77" w:rsidRDefault="00B54B77">
            <w:pPr>
              <w:pStyle w:val="Date"/>
              <w:spacing w:line="336" w:lineRule="auto"/>
              <w:rPr>
                <w:rFonts w:asciiTheme="majorHAnsi" w:hAnsiTheme="majorHAnsi"/>
              </w:rPr>
            </w:pPr>
            <w:r w:rsidRPr="00B54B77">
              <w:rPr>
                <w:rFonts w:asciiTheme="majorHAnsi" w:hAnsiTheme="majorHAnsi"/>
              </w:rPr>
              <w:t>September 2015</w:t>
            </w:r>
          </w:p>
        </w:tc>
      </w:tr>
    </w:tbl>
    <w:p w14:paraId="63545F4B" w14:textId="14F5C042" w:rsidR="00B54B77" w:rsidRPr="00B54B77" w:rsidRDefault="008320B1" w:rsidP="00B54B77">
      <w:pPr>
        <w:pStyle w:val="Heading1"/>
      </w:pPr>
      <w:r>
        <w:t>Professional Organizations</w:t>
      </w: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6"/>
        <w:gridCol w:w="2304"/>
      </w:tblGrid>
      <w:tr w:rsidR="008320B1" w:rsidRPr="00B54B77" w14:paraId="6985B2E2" w14:textId="77777777" w:rsidTr="00D8085E">
        <w:trPr>
          <w:trHeight w:val="330"/>
        </w:trPr>
        <w:tc>
          <w:tcPr>
            <w:tcW w:w="7776" w:type="dxa"/>
          </w:tcPr>
          <w:p w14:paraId="65A2A330" w14:textId="667C8979" w:rsidR="008320B1" w:rsidRPr="00B54B77" w:rsidRDefault="008320B1" w:rsidP="00D8085E">
            <w:pPr>
              <w:pStyle w:val="Heading2"/>
              <w:rPr>
                <w:rStyle w:val="Strong"/>
                <w:rFonts w:asciiTheme="majorHAnsi" w:hAnsiTheme="majorHAnsi"/>
              </w:rPr>
            </w:pPr>
            <w:r>
              <w:rPr>
                <w:rStyle w:val="Strong"/>
                <w:rFonts w:asciiTheme="majorHAnsi" w:hAnsiTheme="majorHAnsi"/>
                <w:b w:val="0"/>
              </w:rPr>
              <w:t>Friends of the Nevada State Railroad Museum</w:t>
            </w:r>
          </w:p>
        </w:tc>
        <w:tc>
          <w:tcPr>
            <w:tcW w:w="2304" w:type="dxa"/>
          </w:tcPr>
          <w:p w14:paraId="2B5B52D6" w14:textId="6F43190E" w:rsidR="008320B1" w:rsidRPr="00B54B77" w:rsidRDefault="00D257E1" w:rsidP="00D8085E">
            <w:pPr>
              <w:pStyle w:val="Dat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1996-</w:t>
            </w:r>
            <w:r w:rsidR="00C92303">
              <w:rPr>
                <w:rFonts w:asciiTheme="majorHAnsi" w:hAnsiTheme="majorHAnsi"/>
              </w:rPr>
              <w:t>Present</w:t>
            </w:r>
          </w:p>
        </w:tc>
      </w:tr>
      <w:tr w:rsidR="00C92303" w:rsidRPr="00B54B77" w14:paraId="5D471367" w14:textId="77777777" w:rsidTr="00D8085E">
        <w:trPr>
          <w:trHeight w:val="330"/>
        </w:trPr>
        <w:tc>
          <w:tcPr>
            <w:tcW w:w="7776" w:type="dxa"/>
          </w:tcPr>
          <w:p w14:paraId="6F0657EA" w14:textId="79AD68A1" w:rsidR="00C92303" w:rsidRDefault="00C92303" w:rsidP="00C92303">
            <w:pPr>
              <w:pStyle w:val="Heading2"/>
              <w:ind w:left="720"/>
              <w:rPr>
                <w:rStyle w:val="Strong"/>
                <w:rFonts w:asciiTheme="majorHAnsi" w:hAnsiTheme="majorHAnsi"/>
                <w:b w:val="0"/>
              </w:rPr>
            </w:pPr>
            <w:r>
              <w:rPr>
                <w:rStyle w:val="Strong"/>
                <w:rFonts w:asciiTheme="majorHAnsi" w:hAnsiTheme="majorHAnsi"/>
                <w:b w:val="0"/>
              </w:rPr>
              <w:t>Secretary of the Board of Trustees</w:t>
            </w:r>
          </w:p>
        </w:tc>
        <w:tc>
          <w:tcPr>
            <w:tcW w:w="2304" w:type="dxa"/>
          </w:tcPr>
          <w:p w14:paraId="61679189" w14:textId="140A5820" w:rsidR="00C92303" w:rsidRDefault="00883157" w:rsidP="00D8085E">
            <w:pPr>
              <w:pStyle w:val="Dat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2011-2013</w:t>
            </w:r>
          </w:p>
        </w:tc>
      </w:tr>
      <w:tr w:rsidR="00883157" w:rsidRPr="00B54B77" w14:paraId="7302B98D" w14:textId="77777777" w:rsidTr="00D8085E">
        <w:trPr>
          <w:trHeight w:val="330"/>
        </w:trPr>
        <w:tc>
          <w:tcPr>
            <w:tcW w:w="7776" w:type="dxa"/>
          </w:tcPr>
          <w:p w14:paraId="78691BEC" w14:textId="084DA513" w:rsidR="00883157" w:rsidRDefault="00883157" w:rsidP="00C92303">
            <w:pPr>
              <w:pStyle w:val="Heading2"/>
              <w:ind w:left="720"/>
              <w:rPr>
                <w:rStyle w:val="Strong"/>
                <w:rFonts w:asciiTheme="majorHAnsi" w:hAnsiTheme="majorHAnsi"/>
                <w:b w:val="0"/>
              </w:rPr>
            </w:pPr>
            <w:r>
              <w:rPr>
                <w:rStyle w:val="Strong"/>
                <w:rFonts w:asciiTheme="majorHAnsi" w:hAnsiTheme="majorHAnsi"/>
                <w:b w:val="0"/>
              </w:rPr>
              <w:t>Member of the Board of Trustees</w:t>
            </w:r>
          </w:p>
        </w:tc>
        <w:tc>
          <w:tcPr>
            <w:tcW w:w="2304" w:type="dxa"/>
          </w:tcPr>
          <w:p w14:paraId="73613387" w14:textId="023E6ABA" w:rsidR="00883157" w:rsidRDefault="00883157" w:rsidP="00D8085E">
            <w:pPr>
              <w:pStyle w:val="Dat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  <w:r w:rsidR="00BB5FD0">
              <w:rPr>
                <w:rFonts w:asciiTheme="majorHAnsi" w:hAnsiTheme="majorHAnsi"/>
              </w:rPr>
              <w:t>7</w:t>
            </w:r>
            <w:r>
              <w:rPr>
                <w:rFonts w:asciiTheme="majorHAnsi" w:hAnsiTheme="majorHAnsi"/>
              </w:rPr>
              <w:t>-2011</w:t>
            </w:r>
          </w:p>
        </w:tc>
      </w:tr>
    </w:tbl>
    <w:p w14:paraId="025ED70E" w14:textId="11A5B5E4" w:rsidR="00D257E1" w:rsidRDefault="00D257E1" w:rsidP="00B54B77">
      <w:pPr>
        <w:rPr>
          <w:rFonts w:asciiTheme="majorHAnsi" w:hAnsiTheme="majorHAnsi"/>
        </w:rPr>
      </w:pPr>
      <w:r>
        <w:rPr>
          <w:rFonts w:asciiTheme="majorHAnsi" w:hAnsiTheme="majorHAnsi"/>
        </w:rPr>
        <w:t>American Historical Association</w:t>
      </w:r>
    </w:p>
    <w:p w14:paraId="55F714C9" w14:textId="77777777" w:rsidR="00D257E1" w:rsidRDefault="00D257E1" w:rsidP="00B54B77">
      <w:pPr>
        <w:rPr>
          <w:rFonts w:asciiTheme="majorHAnsi" w:hAnsiTheme="majorHAnsi"/>
        </w:rPr>
      </w:pPr>
      <w:r>
        <w:rPr>
          <w:rFonts w:asciiTheme="majorHAnsi" w:hAnsiTheme="majorHAnsi"/>
        </w:rPr>
        <w:t>Organization of American Historians</w:t>
      </w:r>
    </w:p>
    <w:p w14:paraId="7FF874C4" w14:textId="0A6DF578" w:rsidR="00D257E1" w:rsidRDefault="00D257E1" w:rsidP="00B54B77">
      <w:pPr>
        <w:rPr>
          <w:rFonts w:asciiTheme="majorHAnsi" w:hAnsiTheme="majorHAnsi"/>
        </w:rPr>
      </w:pPr>
      <w:r>
        <w:rPr>
          <w:rFonts w:asciiTheme="majorHAnsi" w:hAnsiTheme="majorHAnsi"/>
        </w:rPr>
        <w:t>Western History Association</w:t>
      </w:r>
    </w:p>
    <w:p w14:paraId="2344D071" w14:textId="60188334" w:rsidR="00D257E1" w:rsidRDefault="008538FD" w:rsidP="00B54B77">
      <w:pPr>
        <w:rPr>
          <w:rFonts w:asciiTheme="majorHAnsi" w:hAnsiTheme="majorHAnsi"/>
        </w:rPr>
      </w:pPr>
      <w:r>
        <w:rPr>
          <w:rFonts w:asciiTheme="majorHAnsi" w:hAnsiTheme="majorHAnsi"/>
        </w:rPr>
        <w:t>National Council on Public History</w:t>
      </w:r>
      <w:r>
        <w:rPr>
          <w:rFonts w:asciiTheme="majorHAnsi" w:hAnsiTheme="majorHAnsi"/>
        </w:rPr>
        <w:br/>
      </w:r>
      <w:r w:rsidR="00D257E1">
        <w:rPr>
          <w:rFonts w:asciiTheme="majorHAnsi" w:hAnsiTheme="majorHAnsi"/>
        </w:rPr>
        <w:t>Nevada Historical Society</w:t>
      </w:r>
    </w:p>
    <w:p w14:paraId="382E6DAD" w14:textId="374EF721" w:rsidR="00D257E1" w:rsidRDefault="00D257E1" w:rsidP="00B54B7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California Historical Society </w:t>
      </w:r>
    </w:p>
    <w:p w14:paraId="36D8B9A1" w14:textId="3064BA1E" w:rsidR="00B54B77" w:rsidRPr="00B54B77" w:rsidRDefault="00D257E1" w:rsidP="00B54B7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322438D2" w14:textId="28B46501" w:rsidR="00DF2247" w:rsidRPr="00B54B77" w:rsidRDefault="00DF2247" w:rsidP="00DF2247">
      <w:pPr>
        <w:pStyle w:val="Heading1"/>
      </w:pPr>
      <w:r>
        <w:t>Prior Career Experience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6"/>
        <w:gridCol w:w="2304"/>
      </w:tblGrid>
      <w:tr w:rsidR="00DF2247" w:rsidRPr="00B54B77" w14:paraId="61E9C71C" w14:textId="77777777" w:rsidTr="00E95CEB">
        <w:trPr>
          <w:trHeight w:val="330"/>
        </w:trPr>
        <w:tc>
          <w:tcPr>
            <w:tcW w:w="7776" w:type="dxa"/>
          </w:tcPr>
          <w:p w14:paraId="32A4A51C" w14:textId="2126EBC2" w:rsidR="00DF2247" w:rsidRPr="00B54B77" w:rsidRDefault="00DF2247" w:rsidP="00E95CEB">
            <w:pPr>
              <w:pStyle w:val="Heading2"/>
              <w:rPr>
                <w:rStyle w:val="Strong"/>
                <w:rFonts w:asciiTheme="majorHAnsi" w:hAnsiTheme="majorHAnsi"/>
              </w:rPr>
            </w:pPr>
            <w:r>
              <w:rPr>
                <w:rStyle w:val="Strong"/>
                <w:rFonts w:asciiTheme="majorHAnsi" w:hAnsiTheme="majorHAnsi"/>
                <w:b w:val="0"/>
              </w:rPr>
              <w:t>Carson City Sheriff’s Office</w:t>
            </w:r>
          </w:p>
        </w:tc>
        <w:tc>
          <w:tcPr>
            <w:tcW w:w="2304" w:type="dxa"/>
          </w:tcPr>
          <w:p w14:paraId="715EEE53" w14:textId="0A4D9932" w:rsidR="00DF2247" w:rsidRPr="00B54B77" w:rsidRDefault="00DF2247" w:rsidP="00E95CEB">
            <w:pPr>
              <w:pStyle w:val="Dat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2007-2013</w:t>
            </w:r>
          </w:p>
        </w:tc>
      </w:tr>
    </w:tbl>
    <w:p w14:paraId="42455E44" w14:textId="77777777" w:rsidR="00B54B77" w:rsidRPr="00B54B77" w:rsidRDefault="00B54B77" w:rsidP="001214EF">
      <w:pPr>
        <w:rPr>
          <w:rFonts w:asciiTheme="majorHAnsi" w:hAnsiTheme="majorHAnsi"/>
        </w:rPr>
      </w:pPr>
    </w:p>
    <w:sectPr w:rsidR="00B54B77" w:rsidRPr="00B54B77" w:rsidSect="00D14750">
      <w:footerReference w:type="default" r:id="rId7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49B41" w14:textId="77777777" w:rsidR="00FA104A" w:rsidRDefault="00FA104A">
      <w:pPr>
        <w:spacing w:line="240" w:lineRule="auto"/>
      </w:pPr>
      <w:r>
        <w:separator/>
      </w:r>
    </w:p>
  </w:endnote>
  <w:endnote w:type="continuationSeparator" w:id="0">
    <w:p w14:paraId="3683F7AB" w14:textId="77777777" w:rsidR="00FA104A" w:rsidRDefault="00FA10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359F" w14:textId="404A5454" w:rsidR="00EC092C" w:rsidRDefault="003C5C02">
    <w:pPr>
      <w:pStyle w:val="Footer"/>
    </w:pPr>
    <w:r>
      <w:t>MacMahon</w:t>
    </w:r>
    <w:r w:rsidR="005F3146">
      <w:t xml:space="preserve"> </w:t>
    </w:r>
    <w:r w:rsidR="005F3146">
      <w:fldChar w:fldCharType="begin"/>
    </w:r>
    <w:r w:rsidR="005F3146">
      <w:instrText xml:space="preserve"> PAGE   \* MERGEFORMAT </w:instrText>
    </w:r>
    <w:r w:rsidR="005F3146">
      <w:fldChar w:fldCharType="separate"/>
    </w:r>
    <w:r w:rsidR="00D45482">
      <w:rPr>
        <w:noProof/>
      </w:rPr>
      <w:t>2</w:t>
    </w:r>
    <w:r w:rsidR="005F314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9AFB8" w14:textId="77777777" w:rsidR="00FA104A" w:rsidRDefault="00FA104A">
      <w:pPr>
        <w:spacing w:line="240" w:lineRule="auto"/>
      </w:pPr>
      <w:r>
        <w:separator/>
      </w:r>
    </w:p>
  </w:footnote>
  <w:footnote w:type="continuationSeparator" w:id="0">
    <w:p w14:paraId="20007B62" w14:textId="77777777" w:rsidR="00FA104A" w:rsidRDefault="00FA10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2C"/>
    <w:rsid w:val="00104AD6"/>
    <w:rsid w:val="00110C18"/>
    <w:rsid w:val="001214EF"/>
    <w:rsid w:val="0013737A"/>
    <w:rsid w:val="001415AF"/>
    <w:rsid w:val="001A40F1"/>
    <w:rsid w:val="001E010F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3C5C02"/>
    <w:rsid w:val="00441B92"/>
    <w:rsid w:val="004B286E"/>
    <w:rsid w:val="004D48BE"/>
    <w:rsid w:val="00517817"/>
    <w:rsid w:val="00580FB1"/>
    <w:rsid w:val="00587544"/>
    <w:rsid w:val="005F3146"/>
    <w:rsid w:val="006B149B"/>
    <w:rsid w:val="006B4E82"/>
    <w:rsid w:val="007C50BF"/>
    <w:rsid w:val="007E0A72"/>
    <w:rsid w:val="00812DDA"/>
    <w:rsid w:val="008320B1"/>
    <w:rsid w:val="008538FD"/>
    <w:rsid w:val="00864265"/>
    <w:rsid w:val="00883157"/>
    <w:rsid w:val="008B3588"/>
    <w:rsid w:val="00903FB6"/>
    <w:rsid w:val="009151D0"/>
    <w:rsid w:val="0099106C"/>
    <w:rsid w:val="009A191D"/>
    <w:rsid w:val="009C1039"/>
    <w:rsid w:val="009C5F93"/>
    <w:rsid w:val="009F62C1"/>
    <w:rsid w:val="00A01D3E"/>
    <w:rsid w:val="00A03387"/>
    <w:rsid w:val="00A60BC8"/>
    <w:rsid w:val="00A6201F"/>
    <w:rsid w:val="00A621CC"/>
    <w:rsid w:val="00AA5A5E"/>
    <w:rsid w:val="00AB047F"/>
    <w:rsid w:val="00AE1D77"/>
    <w:rsid w:val="00AE3777"/>
    <w:rsid w:val="00B54A0E"/>
    <w:rsid w:val="00B54B77"/>
    <w:rsid w:val="00B579CD"/>
    <w:rsid w:val="00B76EA5"/>
    <w:rsid w:val="00BB3E70"/>
    <w:rsid w:val="00BB5FD0"/>
    <w:rsid w:val="00BD7A77"/>
    <w:rsid w:val="00C1412C"/>
    <w:rsid w:val="00C8072A"/>
    <w:rsid w:val="00C92303"/>
    <w:rsid w:val="00CA50A3"/>
    <w:rsid w:val="00CB3667"/>
    <w:rsid w:val="00D14750"/>
    <w:rsid w:val="00D257E1"/>
    <w:rsid w:val="00D45482"/>
    <w:rsid w:val="00D73CA9"/>
    <w:rsid w:val="00DE1619"/>
    <w:rsid w:val="00DF2247"/>
    <w:rsid w:val="00DF4E2A"/>
    <w:rsid w:val="00EC092C"/>
    <w:rsid w:val="00EE515E"/>
    <w:rsid w:val="00F2267A"/>
    <w:rsid w:val="00F23BF3"/>
    <w:rsid w:val="00F349F7"/>
    <w:rsid w:val="00F36BB9"/>
    <w:rsid w:val="00F44134"/>
    <w:rsid w:val="00F71E6D"/>
    <w:rsid w:val="00FA104A"/>
    <w:rsid w:val="00FB162C"/>
    <w:rsid w:val="00FC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5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1D0"/>
  </w:style>
  <w:style w:type="paragraph" w:styleId="Heading1">
    <w:name w:val="heading 1"/>
    <w:basedOn w:val="Normal"/>
    <w:next w:val="Normal"/>
    <w:link w:val="Heading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spacing w:before="20"/>
      <w:outlineLvl w:val="1"/>
    </w:p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5A5A5A" w:themeColor="text1" w:themeTint="A5"/>
    </w:rPr>
  </w:style>
  <w:style w:type="character" w:customStyle="1" w:styleId="Name">
    <w:name w:val="Name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2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3B5380"/>
  </w:style>
  <w:style w:type="paragraph" w:customStyle="1" w:styleId="ContactInfo">
    <w:name w:val="Contact Info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Heading2Char">
    <w:name w:val="Heading 2 Char"/>
    <w:basedOn w:val="DefaultParagraphFont"/>
    <w:link w:val="Heading2"/>
    <w:uiPriority w:val="4"/>
    <w:rsid w:val="002670B8"/>
  </w:style>
  <w:style w:type="paragraph" w:styleId="Footer">
    <w:name w:val="footer"/>
    <w:basedOn w:val="Normal"/>
    <w:link w:val="FooterCha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8"/>
    <w:rsid w:val="0026252A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8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4E82"/>
  </w:style>
  <w:style w:type="paragraph" w:styleId="BlockText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E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E82"/>
  </w:style>
  <w:style w:type="paragraph" w:styleId="BodyText2">
    <w:name w:val="Body Text 2"/>
    <w:basedOn w:val="Normal"/>
    <w:link w:val="BodyText2Char"/>
    <w:uiPriority w:val="99"/>
    <w:semiHidden/>
    <w:unhideWhenUsed/>
    <w:rsid w:val="006B4E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E82"/>
  </w:style>
  <w:style w:type="paragraph" w:styleId="BodyText3">
    <w:name w:val="Body Text 3"/>
    <w:basedOn w:val="Normal"/>
    <w:link w:val="BodyText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E8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E8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E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E8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E8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E8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E8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4E82"/>
  </w:style>
  <w:style w:type="table" w:styleId="ColorfulGrid">
    <w:name w:val="Colorful Grid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4E8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8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8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E8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E8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E82"/>
  </w:style>
  <w:style w:type="character" w:styleId="Emphasis">
    <w:name w:val="Emphasis"/>
    <w:basedOn w:val="DefaultParagraphFont"/>
    <w:uiPriority w:val="20"/>
    <w:semiHidden/>
    <w:unhideWhenUsed/>
    <w:qFormat/>
    <w:rsid w:val="006B4E8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E8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E82"/>
    <w:rPr>
      <w:szCs w:val="20"/>
    </w:rPr>
  </w:style>
  <w:style w:type="table" w:styleId="GridTable1Light">
    <w:name w:val="Grid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"/>
    <w:rsid w:val="0051781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517817"/>
  </w:style>
  <w:style w:type="character" w:customStyle="1" w:styleId="Heading3Char">
    <w:name w:val="Heading 3 Char"/>
    <w:basedOn w:val="DefaultParagraphFont"/>
    <w:link w:val="Heading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4E82"/>
  </w:style>
  <w:style w:type="paragraph" w:styleId="HTMLAddress">
    <w:name w:val="HTML Address"/>
    <w:basedOn w:val="Normal"/>
    <w:link w:val="HTMLAddress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E8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4E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4E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E8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4E8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4E82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4E82"/>
    <w:rPr>
      <w:i/>
      <w:iCs/>
      <w:color w:val="F99F1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4E82"/>
  </w:style>
  <w:style w:type="paragraph" w:styleId="List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ListParagraph">
    <w:name w:val="List Paragraph"/>
    <w:basedOn w:val="Normal"/>
    <w:uiPriority w:val="34"/>
    <w:semiHidden/>
    <w:unhideWhenUsed/>
    <w:qFormat/>
    <w:rsid w:val="006B4E82"/>
    <w:pPr>
      <w:ind w:left="720"/>
    </w:pPr>
  </w:style>
  <w:style w:type="table" w:styleId="ListTable1Light">
    <w:name w:val="List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E8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E8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E82"/>
  </w:style>
  <w:style w:type="character" w:styleId="PageNumber">
    <w:name w:val="page number"/>
    <w:basedOn w:val="DefaultParagraphFont"/>
    <w:uiPriority w:val="99"/>
    <w:semiHidden/>
    <w:unhideWhenUsed/>
    <w:rsid w:val="006B4E82"/>
  </w:style>
  <w:style w:type="character" w:styleId="PlaceholderText">
    <w:name w:val="Placeholder Text"/>
    <w:basedOn w:val="DefaultParagraphFont"/>
    <w:uiPriority w:val="99"/>
    <w:semiHidden/>
    <w:rsid w:val="006B4E82"/>
    <w:rPr>
      <w:color w:val="808080"/>
    </w:rPr>
  </w:style>
  <w:style w:type="table" w:styleId="PlainTable1">
    <w:name w:val="Plain Table 1"/>
    <w:basedOn w:val="TableNormal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E8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4E82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4E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4E82"/>
  </w:style>
  <w:style w:type="paragraph" w:styleId="Signature">
    <w:name w:val="Signature"/>
    <w:basedOn w:val="Normal"/>
    <w:link w:val="Signature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E82"/>
  </w:style>
  <w:style w:type="character" w:styleId="SubtleEmphasis">
    <w:name w:val="Subtle Emphasis"/>
    <w:basedOn w:val="DefaultParagraphFont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4E82"/>
  </w:style>
  <w:style w:type="table" w:styleId="TableProfessional">
    <w:name w:val="Table Professional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MacMahon</dc:creator>
  <cp:keywords/>
  <dc:description/>
  <cp:lastModifiedBy>Christopher MacMahon</cp:lastModifiedBy>
  <cp:revision>9</cp:revision>
  <dcterms:created xsi:type="dcterms:W3CDTF">2018-03-31T23:07:00Z</dcterms:created>
  <dcterms:modified xsi:type="dcterms:W3CDTF">2018-09-25T23:17:00Z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