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4A18" w14:textId="77777777" w:rsidR="00E06581" w:rsidRPr="006A1EA5" w:rsidRDefault="00E06581" w:rsidP="00E06581">
      <w:pPr>
        <w:rPr>
          <w:rFonts w:ascii="Cambria" w:hAnsi="Cambria"/>
          <w:sz w:val="22"/>
        </w:rPr>
      </w:pPr>
      <w:r w:rsidRPr="006A1EA5">
        <w:rPr>
          <w:rFonts w:ascii="Cambria" w:hAnsi="Cambria"/>
          <w:sz w:val="22"/>
        </w:rPr>
        <w:t>History 2C</w:t>
      </w: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sz w:val="22"/>
        </w:rPr>
        <w:tab/>
        <w:t xml:space="preserve">    Spring 2015</w:t>
      </w:r>
    </w:p>
    <w:p w14:paraId="02B45E9A" w14:textId="77777777" w:rsidR="00E06581" w:rsidRPr="006A1EA5" w:rsidRDefault="00E06581">
      <w:pPr>
        <w:jc w:val="center"/>
        <w:outlineLvl w:val="0"/>
        <w:rPr>
          <w:rFonts w:ascii="Cambria" w:hAnsi="Cambria"/>
          <w:u w:val="single"/>
        </w:rPr>
      </w:pPr>
      <w:r w:rsidRPr="006A1EA5">
        <w:rPr>
          <w:rFonts w:ascii="Cambria" w:hAnsi="Cambria"/>
          <w:b/>
          <w:u w:val="single"/>
        </w:rPr>
        <w:t>World History since 1700</w:t>
      </w:r>
    </w:p>
    <w:p w14:paraId="5C9DF24A" w14:textId="77777777" w:rsidR="00E06581" w:rsidRPr="006A1EA5" w:rsidRDefault="00E06581">
      <w:pPr>
        <w:rPr>
          <w:rFonts w:ascii="Cambria" w:hAnsi="Cambria"/>
          <w:sz w:val="22"/>
        </w:rPr>
      </w:pPr>
    </w:p>
    <w:p w14:paraId="3264F181" w14:textId="77777777" w:rsidR="00E06581" w:rsidRPr="006A1EA5" w:rsidRDefault="00E06581">
      <w:pPr>
        <w:jc w:val="center"/>
        <w:outlineLvl w:val="0"/>
        <w:rPr>
          <w:rFonts w:ascii="Cambria" w:hAnsi="Cambria"/>
          <w:b/>
          <w:sz w:val="22"/>
          <w:u w:val="single"/>
        </w:rPr>
      </w:pPr>
      <w:r w:rsidRPr="006A1EA5">
        <w:rPr>
          <w:rFonts w:ascii="Cambria" w:hAnsi="Cambria"/>
          <w:b/>
          <w:sz w:val="22"/>
          <w:u w:val="single"/>
        </w:rPr>
        <w:t>Teaching Staff</w:t>
      </w:r>
    </w:p>
    <w:p w14:paraId="6591AC91" w14:textId="77777777" w:rsidR="00E06581" w:rsidRPr="006A1EA5" w:rsidRDefault="00E06581">
      <w:pPr>
        <w:rPr>
          <w:rFonts w:ascii="Cambria" w:hAnsi="Cambria"/>
          <w:sz w:val="22"/>
        </w:rPr>
      </w:pPr>
    </w:p>
    <w:p w14:paraId="20961430" w14:textId="77777777" w:rsidR="00E06581" w:rsidRPr="006A1EA5" w:rsidRDefault="00E06581" w:rsidP="00E06581">
      <w:pPr>
        <w:tabs>
          <w:tab w:val="left" w:pos="1440"/>
          <w:tab w:val="left" w:pos="5040"/>
        </w:tabs>
        <w:rPr>
          <w:rFonts w:ascii="Cambria" w:hAnsi="Cambria"/>
          <w:sz w:val="22"/>
        </w:rPr>
      </w:pPr>
      <w:r w:rsidRPr="006A1EA5">
        <w:rPr>
          <w:rFonts w:ascii="Cambria" w:hAnsi="Cambria"/>
          <w:b/>
          <w:sz w:val="22"/>
        </w:rPr>
        <w:t>Professor</w:t>
      </w:r>
      <w:r w:rsidRPr="006A1EA5">
        <w:rPr>
          <w:rFonts w:ascii="Cambria" w:hAnsi="Cambria"/>
          <w:sz w:val="22"/>
        </w:rPr>
        <w:tab/>
        <w:t>Paul Spickard</w:t>
      </w:r>
      <w:r w:rsidRPr="006A1EA5">
        <w:rPr>
          <w:rFonts w:ascii="Cambria" w:hAnsi="Cambria"/>
          <w:sz w:val="22"/>
        </w:rPr>
        <w:tab/>
        <w:t>Office Hours: Wednesday 10:00-11:45</w:t>
      </w:r>
    </w:p>
    <w:p w14:paraId="3891434A" w14:textId="27B3C168" w:rsidR="00E06581" w:rsidRPr="006A1EA5" w:rsidRDefault="00E06581" w:rsidP="00E06581">
      <w:pPr>
        <w:tabs>
          <w:tab w:val="left" w:pos="1440"/>
          <w:tab w:val="left" w:pos="5040"/>
        </w:tabs>
        <w:rPr>
          <w:rFonts w:ascii="Cambria" w:hAnsi="Cambria"/>
          <w:sz w:val="22"/>
        </w:rPr>
      </w:pPr>
      <w:r w:rsidRPr="006A1EA5">
        <w:rPr>
          <w:rFonts w:ascii="Cambria" w:hAnsi="Cambria"/>
          <w:sz w:val="22"/>
        </w:rPr>
        <w:tab/>
      </w:r>
      <w:hyperlink r:id="rId8" w:history="1">
        <w:r w:rsidR="003A01FB" w:rsidRPr="008668B6">
          <w:rPr>
            <w:rStyle w:val="Hyperlink"/>
            <w:rFonts w:ascii="Cambria" w:hAnsi="Cambria"/>
            <w:sz w:val="22"/>
          </w:rPr>
          <w:t>spickard@history.ucsb.edu</w:t>
        </w:r>
      </w:hyperlink>
      <w:r w:rsidR="003A01FB">
        <w:rPr>
          <w:rFonts w:ascii="Cambria" w:hAnsi="Cambria"/>
          <w:sz w:val="22"/>
        </w:rPr>
        <w:t xml:space="preserve"> </w:t>
      </w:r>
      <w:r w:rsidRPr="006A1EA5">
        <w:rPr>
          <w:rFonts w:ascii="Cambria" w:hAnsi="Cambria"/>
          <w:sz w:val="22"/>
        </w:rPr>
        <w:tab/>
        <w:t>and by appointment in HSSB 4257</w:t>
      </w:r>
    </w:p>
    <w:p w14:paraId="37CF3D28" w14:textId="77777777" w:rsidR="00E06581" w:rsidRPr="006A1EA5" w:rsidRDefault="00E06581" w:rsidP="00E06581">
      <w:pPr>
        <w:tabs>
          <w:tab w:val="left" w:pos="1440"/>
          <w:tab w:val="left" w:pos="5040"/>
        </w:tabs>
        <w:rPr>
          <w:rFonts w:ascii="Cambria" w:hAnsi="Cambria"/>
          <w:sz w:val="22"/>
        </w:rPr>
      </w:pPr>
    </w:p>
    <w:p w14:paraId="246A081E" w14:textId="77777777" w:rsidR="00E06581" w:rsidRPr="006A1EA5" w:rsidRDefault="00E06581" w:rsidP="00E06581">
      <w:pPr>
        <w:tabs>
          <w:tab w:val="left" w:pos="1440"/>
          <w:tab w:val="left" w:pos="5040"/>
        </w:tabs>
        <w:rPr>
          <w:rFonts w:ascii="Cambria" w:hAnsi="Cambria"/>
          <w:sz w:val="22"/>
        </w:rPr>
      </w:pPr>
      <w:r w:rsidRPr="006A1EA5">
        <w:rPr>
          <w:rFonts w:ascii="Cambria" w:hAnsi="Cambria"/>
          <w:b/>
          <w:sz w:val="22"/>
        </w:rPr>
        <w:t>Lectures</w:t>
      </w:r>
      <w:r w:rsidRPr="006A1EA5">
        <w:rPr>
          <w:rFonts w:ascii="Cambria" w:hAnsi="Cambria"/>
          <w:sz w:val="22"/>
        </w:rPr>
        <w:t>:</w:t>
      </w:r>
      <w:r w:rsidRPr="006A1EA5">
        <w:rPr>
          <w:rFonts w:ascii="Cambria" w:hAnsi="Cambria"/>
          <w:sz w:val="22"/>
        </w:rPr>
        <w:tab/>
        <w:t>Tues. and Thurs., 3:30-4:45</w:t>
      </w:r>
      <w:r w:rsidRPr="006A1EA5">
        <w:rPr>
          <w:rFonts w:ascii="Cambria" w:hAnsi="Cambria"/>
          <w:sz w:val="22"/>
        </w:rPr>
        <w:tab/>
        <w:t>IV Theater 1</w:t>
      </w:r>
    </w:p>
    <w:p w14:paraId="12C61F8C" w14:textId="77777777" w:rsidR="00E06581" w:rsidRPr="006A1EA5" w:rsidRDefault="00E06581" w:rsidP="00E06581">
      <w:pPr>
        <w:tabs>
          <w:tab w:val="left" w:pos="1440"/>
          <w:tab w:val="left" w:pos="5040"/>
        </w:tabs>
        <w:rPr>
          <w:rFonts w:ascii="Cambria" w:hAnsi="Cambria"/>
          <w:sz w:val="22"/>
        </w:rPr>
      </w:pPr>
    </w:p>
    <w:p w14:paraId="6B3F409B" w14:textId="54C65A0B" w:rsidR="00B445BF" w:rsidRPr="00B445BF" w:rsidRDefault="00E06581" w:rsidP="00E06581">
      <w:pPr>
        <w:tabs>
          <w:tab w:val="left" w:pos="1440"/>
          <w:tab w:val="left" w:pos="5040"/>
        </w:tabs>
        <w:rPr>
          <w:rFonts w:ascii="Cambria" w:hAnsi="Cambria"/>
          <w:sz w:val="22"/>
          <w:u w:val="single"/>
        </w:rPr>
      </w:pPr>
      <w:r w:rsidRPr="006A1EA5">
        <w:rPr>
          <w:rFonts w:ascii="Cambria" w:hAnsi="Cambria"/>
          <w:b/>
          <w:sz w:val="22"/>
        </w:rPr>
        <w:t>Teaching</w:t>
      </w:r>
      <w:r w:rsidRPr="006A1EA5">
        <w:rPr>
          <w:rFonts w:ascii="Cambria" w:hAnsi="Cambria"/>
          <w:sz w:val="22"/>
        </w:rPr>
        <w:tab/>
      </w:r>
      <w:r w:rsidR="003A01FB">
        <w:rPr>
          <w:rFonts w:ascii="Cambria" w:hAnsi="Cambria"/>
          <w:sz w:val="22"/>
        </w:rPr>
        <w:t>Munther al-Sabagh</w:t>
      </w:r>
      <w:r w:rsidRPr="006A1EA5">
        <w:rPr>
          <w:rFonts w:ascii="Cambria" w:hAnsi="Cambria"/>
          <w:sz w:val="22"/>
        </w:rPr>
        <w:tab/>
        <w:t>Office Hours:</w:t>
      </w:r>
      <w:r w:rsidR="00B445BF">
        <w:rPr>
          <w:rFonts w:ascii="Cambria" w:hAnsi="Cambria"/>
          <w:sz w:val="22"/>
        </w:rPr>
        <w:t xml:space="preserve"> </w:t>
      </w:r>
      <w:r w:rsidR="00FB008B">
        <w:rPr>
          <w:rFonts w:ascii="Cambria" w:hAnsi="Cambria"/>
          <w:sz w:val="22"/>
        </w:rPr>
        <w:t>Wed. 12:00-1:00, Fri. 12:00-1:00</w:t>
      </w:r>
    </w:p>
    <w:p w14:paraId="1B72ACB5" w14:textId="36879E9D"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9" w:history="1">
        <w:r w:rsidR="003A01FB" w:rsidRPr="008668B6">
          <w:rPr>
            <w:rStyle w:val="Hyperlink"/>
            <w:rFonts w:ascii="Cambria" w:hAnsi="Cambria"/>
            <w:sz w:val="22"/>
          </w:rPr>
          <w:t>munther@umail.ucsb.edu</w:t>
        </w:r>
      </w:hyperlink>
      <w:r w:rsidR="00A272C3">
        <w:rPr>
          <w:rFonts w:ascii="Cambria" w:hAnsi="Cambria"/>
          <w:sz w:val="22"/>
        </w:rPr>
        <w:tab/>
      </w:r>
      <w:r w:rsidR="003A01FB">
        <w:rPr>
          <w:rFonts w:ascii="Cambria" w:hAnsi="Cambria"/>
          <w:sz w:val="22"/>
        </w:rPr>
        <w:t xml:space="preserve">and by appointment in HSSB </w:t>
      </w:r>
      <w:r w:rsidR="00F90D1C">
        <w:rPr>
          <w:rFonts w:ascii="Cambria" w:hAnsi="Cambria"/>
          <w:sz w:val="22"/>
        </w:rPr>
        <w:t>3226</w:t>
      </w:r>
    </w:p>
    <w:p w14:paraId="28D0B341" w14:textId="5168239A" w:rsidR="00A272C3" w:rsidRDefault="00E06581" w:rsidP="009A5761">
      <w:pPr>
        <w:tabs>
          <w:tab w:val="left" w:pos="1440"/>
          <w:tab w:val="left" w:pos="5040"/>
        </w:tabs>
        <w:rPr>
          <w:rFonts w:ascii="Cambria" w:hAnsi="Cambria"/>
          <w:sz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F90D1C">
        <w:rPr>
          <w:rFonts w:ascii="Cambria" w:hAnsi="Cambria"/>
          <w:sz w:val="22"/>
        </w:rPr>
        <w:t>Friday, 8:00-8:50, HSSB 4041</w:t>
      </w:r>
      <w:r w:rsidR="00A272C3">
        <w:rPr>
          <w:rFonts w:ascii="Cambria" w:hAnsi="Cambria"/>
          <w:sz w:val="22"/>
        </w:rPr>
        <w:tab/>
        <w:t>Friday, 9:00-9:50, HSSB 4041</w:t>
      </w:r>
      <w:r w:rsidR="00A272C3">
        <w:rPr>
          <w:rFonts w:ascii="Cambria" w:hAnsi="Cambria"/>
          <w:sz w:val="22"/>
        </w:rPr>
        <w:tab/>
      </w:r>
    </w:p>
    <w:p w14:paraId="19585D78" w14:textId="1B275536" w:rsidR="009A5761" w:rsidRPr="006A1EA5" w:rsidRDefault="00A272C3" w:rsidP="009A5761">
      <w:pPr>
        <w:tabs>
          <w:tab w:val="left" w:pos="1440"/>
          <w:tab w:val="left" w:pos="5040"/>
        </w:tabs>
        <w:rPr>
          <w:rFonts w:ascii="Cambria" w:hAnsi="Cambria"/>
          <w:sz w:val="22"/>
        </w:rPr>
      </w:pPr>
      <w:r>
        <w:rPr>
          <w:rFonts w:ascii="Cambria" w:hAnsi="Cambria"/>
          <w:sz w:val="22"/>
        </w:rPr>
        <w:tab/>
        <w:t>Friday, 11:00-11:50, HSSB 2201</w:t>
      </w:r>
      <w:r w:rsidR="003A01FB">
        <w:rPr>
          <w:rFonts w:ascii="Cambria" w:hAnsi="Cambria"/>
          <w:sz w:val="22"/>
        </w:rPr>
        <w:tab/>
      </w:r>
    </w:p>
    <w:p w14:paraId="0AF0E86D" w14:textId="77777777" w:rsidR="00E06581" w:rsidRPr="006A1EA5" w:rsidRDefault="00E06581" w:rsidP="00E06581">
      <w:pPr>
        <w:tabs>
          <w:tab w:val="left" w:pos="1440"/>
          <w:tab w:val="left" w:pos="5040"/>
        </w:tabs>
        <w:rPr>
          <w:rFonts w:ascii="Cambria" w:hAnsi="Cambria"/>
          <w:sz w:val="22"/>
        </w:rPr>
      </w:pPr>
    </w:p>
    <w:p w14:paraId="5711665A" w14:textId="7ABEDBD7" w:rsidR="00E06581" w:rsidRPr="006A1EA5" w:rsidRDefault="00E06581" w:rsidP="00E06581">
      <w:pPr>
        <w:tabs>
          <w:tab w:val="left" w:pos="1440"/>
          <w:tab w:val="left" w:pos="5040"/>
        </w:tabs>
        <w:rPr>
          <w:rFonts w:ascii="Cambria" w:hAnsi="Cambria"/>
          <w:sz w:val="22"/>
        </w:rPr>
      </w:pPr>
      <w:r w:rsidRPr="006A1EA5">
        <w:rPr>
          <w:rFonts w:ascii="Cambria" w:hAnsi="Cambria"/>
          <w:b/>
          <w:sz w:val="22"/>
        </w:rPr>
        <w:t>Teaching</w:t>
      </w:r>
      <w:r w:rsidRPr="006A1EA5">
        <w:rPr>
          <w:rFonts w:ascii="Cambria" w:hAnsi="Cambria"/>
          <w:sz w:val="22"/>
        </w:rPr>
        <w:tab/>
      </w:r>
      <w:r w:rsidR="003A01FB">
        <w:rPr>
          <w:rFonts w:ascii="Cambria" w:hAnsi="Cambria"/>
          <w:sz w:val="22"/>
        </w:rPr>
        <w:t>Laura Hooton</w:t>
      </w:r>
      <w:r w:rsidRPr="006A1EA5">
        <w:rPr>
          <w:rFonts w:ascii="Cambria" w:hAnsi="Cambria"/>
          <w:sz w:val="22"/>
        </w:rPr>
        <w:tab/>
        <w:t xml:space="preserve">Office Hours: </w:t>
      </w:r>
      <w:r w:rsidR="00E0610D">
        <w:rPr>
          <w:rFonts w:ascii="Cambria" w:hAnsi="Cambria"/>
          <w:sz w:val="22"/>
        </w:rPr>
        <w:t>Wednesday 12:30-2:30</w:t>
      </w:r>
    </w:p>
    <w:p w14:paraId="519072D8" w14:textId="0BDCC48E"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10" w:history="1">
        <w:r w:rsidR="003A01FB" w:rsidRPr="008668B6">
          <w:rPr>
            <w:rStyle w:val="Hyperlink"/>
            <w:rFonts w:ascii="Cambria" w:hAnsi="Cambria"/>
            <w:sz w:val="22"/>
          </w:rPr>
          <w:t>laurakhooton@gmail.com</w:t>
        </w:r>
      </w:hyperlink>
      <w:r w:rsidR="003A01FB">
        <w:rPr>
          <w:rFonts w:ascii="Cambria" w:hAnsi="Cambria"/>
          <w:sz w:val="22"/>
        </w:rPr>
        <w:tab/>
        <w:t xml:space="preserve">and by appointment in HSSB </w:t>
      </w:r>
      <w:r w:rsidR="00A272C3">
        <w:rPr>
          <w:rFonts w:ascii="Cambria" w:hAnsi="Cambria"/>
          <w:sz w:val="22"/>
        </w:rPr>
        <w:t>3219</w:t>
      </w:r>
    </w:p>
    <w:p w14:paraId="702CA28E" w14:textId="2D85AD2B" w:rsidR="009A5761" w:rsidRDefault="00E06581" w:rsidP="009A5761">
      <w:pPr>
        <w:tabs>
          <w:tab w:val="left" w:pos="1440"/>
          <w:tab w:val="left" w:pos="5040"/>
        </w:tabs>
        <w:rPr>
          <w:rFonts w:ascii="Cambria" w:hAnsi="Cambria"/>
          <w:sz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3E221C">
        <w:rPr>
          <w:rFonts w:ascii="Cambria" w:hAnsi="Cambria"/>
          <w:sz w:val="22"/>
        </w:rPr>
        <w:t>Wed., 3:00-3:50, HSSB 4201</w:t>
      </w:r>
      <w:r w:rsidR="003E221C">
        <w:rPr>
          <w:rFonts w:ascii="Cambria" w:hAnsi="Cambria"/>
          <w:sz w:val="22"/>
        </w:rPr>
        <w:tab/>
        <w:t>Wed., 4:00-4:50, HSSB 1227</w:t>
      </w:r>
    </w:p>
    <w:p w14:paraId="20D52F56" w14:textId="3EA2F18B" w:rsidR="003E221C" w:rsidRPr="006A1EA5" w:rsidRDefault="003E221C" w:rsidP="009A5761">
      <w:pPr>
        <w:tabs>
          <w:tab w:val="left" w:pos="1440"/>
          <w:tab w:val="left" w:pos="5040"/>
        </w:tabs>
        <w:rPr>
          <w:rFonts w:ascii="Cambria" w:hAnsi="Cambria"/>
          <w:sz w:val="22"/>
        </w:rPr>
      </w:pPr>
      <w:r>
        <w:rPr>
          <w:rFonts w:ascii="Cambria" w:hAnsi="Cambria"/>
          <w:sz w:val="22"/>
        </w:rPr>
        <w:tab/>
        <w:t>Thurs., 8:00-8:50</w:t>
      </w:r>
      <w:r w:rsidR="00A62E73">
        <w:rPr>
          <w:rFonts w:ascii="Cambria" w:hAnsi="Cambria"/>
          <w:sz w:val="22"/>
        </w:rPr>
        <w:t xml:space="preserve"> am</w:t>
      </w:r>
      <w:r>
        <w:rPr>
          <w:rFonts w:ascii="Cambria" w:hAnsi="Cambria"/>
          <w:sz w:val="22"/>
        </w:rPr>
        <w:t>, HSSB 1224</w:t>
      </w:r>
    </w:p>
    <w:p w14:paraId="7B651100" w14:textId="77777777" w:rsidR="00E06581" w:rsidRPr="006A1EA5" w:rsidRDefault="00E06581" w:rsidP="00E06581">
      <w:pPr>
        <w:tabs>
          <w:tab w:val="left" w:pos="1440"/>
          <w:tab w:val="left" w:pos="5040"/>
        </w:tabs>
        <w:rPr>
          <w:rFonts w:ascii="Cambria" w:hAnsi="Cambria"/>
          <w:sz w:val="22"/>
        </w:rPr>
      </w:pPr>
    </w:p>
    <w:p w14:paraId="6F4A3119" w14:textId="5331434B" w:rsidR="00E06581" w:rsidRPr="006A1EA5" w:rsidRDefault="00E06581" w:rsidP="00E06581">
      <w:pPr>
        <w:tabs>
          <w:tab w:val="left" w:pos="1440"/>
          <w:tab w:val="left" w:pos="5040"/>
        </w:tabs>
        <w:rPr>
          <w:rFonts w:ascii="Cambria" w:hAnsi="Cambria"/>
          <w:sz w:val="22"/>
        </w:rPr>
      </w:pPr>
      <w:r w:rsidRPr="006A1EA5">
        <w:rPr>
          <w:rFonts w:ascii="Cambria" w:hAnsi="Cambria"/>
          <w:b/>
          <w:sz w:val="22"/>
        </w:rPr>
        <w:t>Teaching</w:t>
      </w:r>
      <w:r w:rsidRPr="006A1EA5">
        <w:rPr>
          <w:rFonts w:ascii="Cambria" w:hAnsi="Cambria"/>
          <w:sz w:val="22"/>
        </w:rPr>
        <w:tab/>
      </w:r>
      <w:r w:rsidR="00676FEE">
        <w:rPr>
          <w:rFonts w:ascii="Cambria" w:hAnsi="Cambria"/>
          <w:sz w:val="22"/>
        </w:rPr>
        <w:t>Caitlin Koford</w:t>
      </w:r>
      <w:r w:rsidRPr="006A1EA5">
        <w:rPr>
          <w:rFonts w:ascii="Cambria" w:hAnsi="Cambria"/>
          <w:sz w:val="22"/>
        </w:rPr>
        <w:tab/>
        <w:t xml:space="preserve">Office Hours: </w:t>
      </w:r>
      <w:r w:rsidR="00E0610D">
        <w:rPr>
          <w:rFonts w:ascii="Cambria" w:hAnsi="Cambria"/>
          <w:sz w:val="22"/>
        </w:rPr>
        <w:t>Friday 2:00-4:00</w:t>
      </w:r>
    </w:p>
    <w:p w14:paraId="0C4A6EEA" w14:textId="52E1C5CF"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11" w:history="1">
        <w:r w:rsidR="00676FEE" w:rsidRPr="008668B6">
          <w:rPr>
            <w:rStyle w:val="Hyperlink"/>
            <w:rFonts w:ascii="Cambria" w:hAnsi="Cambria"/>
            <w:sz w:val="22"/>
          </w:rPr>
          <w:t>ckoford@umail.ucsb.edu</w:t>
        </w:r>
      </w:hyperlink>
      <w:r w:rsidR="00676FEE">
        <w:rPr>
          <w:rFonts w:ascii="Cambria" w:hAnsi="Cambria"/>
          <w:sz w:val="22"/>
        </w:rPr>
        <w:tab/>
        <w:t xml:space="preserve">and by appointment in HSSB </w:t>
      </w:r>
      <w:r w:rsidR="00596C48">
        <w:rPr>
          <w:rFonts w:ascii="Cambria" w:hAnsi="Cambria"/>
          <w:sz w:val="22"/>
        </w:rPr>
        <w:t>3221</w:t>
      </w:r>
    </w:p>
    <w:p w14:paraId="419651EC" w14:textId="71AC2DAE" w:rsidR="009A5761" w:rsidRDefault="00E06581" w:rsidP="009A5761">
      <w:pPr>
        <w:tabs>
          <w:tab w:val="left" w:pos="1440"/>
          <w:tab w:val="left" w:pos="5040"/>
        </w:tabs>
        <w:rPr>
          <w:rFonts w:ascii="Cambria" w:hAnsi="Cambria"/>
          <w:sz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CC029A">
        <w:rPr>
          <w:rFonts w:ascii="Cambria" w:hAnsi="Cambria"/>
          <w:sz w:val="22"/>
        </w:rPr>
        <w:t>Friday, 1:00-1:50, HSSB 4202</w:t>
      </w:r>
      <w:r w:rsidR="00A62E73">
        <w:rPr>
          <w:rFonts w:ascii="Cambria" w:hAnsi="Cambria"/>
          <w:sz w:val="22"/>
        </w:rPr>
        <w:tab/>
        <w:t>Friday, 4:00-4:50, HSSB 4041</w:t>
      </w:r>
    </w:p>
    <w:p w14:paraId="0C193A84" w14:textId="2C96149A" w:rsidR="00A62E73" w:rsidRPr="006A1EA5" w:rsidRDefault="00A62E73" w:rsidP="009A5761">
      <w:pPr>
        <w:tabs>
          <w:tab w:val="left" w:pos="1440"/>
          <w:tab w:val="left" w:pos="5040"/>
        </w:tabs>
        <w:rPr>
          <w:rFonts w:ascii="Cambria" w:hAnsi="Cambria"/>
          <w:sz w:val="22"/>
        </w:rPr>
      </w:pPr>
      <w:r>
        <w:rPr>
          <w:rFonts w:ascii="Cambria" w:hAnsi="Cambria"/>
          <w:sz w:val="22"/>
        </w:rPr>
        <w:tab/>
        <w:t>Friday, 5:00-5:50, HSSB 4041</w:t>
      </w:r>
    </w:p>
    <w:p w14:paraId="3ED19B6F" w14:textId="77777777" w:rsidR="009A5761" w:rsidRPr="006A1EA5" w:rsidRDefault="009A5761" w:rsidP="009A5761">
      <w:pPr>
        <w:tabs>
          <w:tab w:val="left" w:pos="1440"/>
          <w:tab w:val="left" w:pos="5040"/>
        </w:tabs>
        <w:rPr>
          <w:rFonts w:ascii="Cambria" w:hAnsi="Cambria"/>
          <w:sz w:val="22"/>
        </w:rPr>
      </w:pPr>
    </w:p>
    <w:p w14:paraId="0A44BCDB" w14:textId="093A4A2C" w:rsidR="00E06581" w:rsidRPr="006A1EA5" w:rsidRDefault="00E06581" w:rsidP="00E06581">
      <w:pPr>
        <w:tabs>
          <w:tab w:val="left" w:pos="1440"/>
          <w:tab w:val="left" w:pos="5040"/>
        </w:tabs>
        <w:rPr>
          <w:rFonts w:ascii="Cambria" w:hAnsi="Cambria"/>
          <w:sz w:val="22"/>
        </w:rPr>
      </w:pPr>
      <w:r w:rsidRPr="006A1EA5">
        <w:rPr>
          <w:rFonts w:ascii="Cambria" w:hAnsi="Cambria"/>
          <w:b/>
          <w:sz w:val="22"/>
        </w:rPr>
        <w:t>Teaching</w:t>
      </w:r>
      <w:r w:rsidRPr="006A1EA5">
        <w:rPr>
          <w:rFonts w:ascii="Cambria" w:hAnsi="Cambria"/>
          <w:sz w:val="22"/>
        </w:rPr>
        <w:tab/>
      </w:r>
      <w:r w:rsidR="009C5006">
        <w:rPr>
          <w:rFonts w:ascii="Cambria" w:hAnsi="Cambria"/>
          <w:sz w:val="22"/>
        </w:rPr>
        <w:t>Ben Ma</w:t>
      </w:r>
      <w:r w:rsidRPr="006A1EA5">
        <w:rPr>
          <w:rFonts w:ascii="Cambria" w:hAnsi="Cambria"/>
          <w:sz w:val="22"/>
        </w:rPr>
        <w:tab/>
        <w:t xml:space="preserve">Office Hours: </w:t>
      </w:r>
      <w:r w:rsidR="004B452C">
        <w:rPr>
          <w:rFonts w:ascii="Cambria" w:hAnsi="Cambria"/>
          <w:sz w:val="22"/>
        </w:rPr>
        <w:t>Wednesday 9:00-11:00</w:t>
      </w:r>
    </w:p>
    <w:p w14:paraId="0A0DD4A2" w14:textId="5F71EBEE"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12" w:history="1">
        <w:r w:rsidR="009C5006" w:rsidRPr="008668B6">
          <w:rPr>
            <w:rStyle w:val="Hyperlink"/>
            <w:rFonts w:ascii="Cambria" w:hAnsi="Cambria"/>
            <w:sz w:val="22"/>
          </w:rPr>
          <w:t>tsangwingma@umail.ucsb.edu</w:t>
        </w:r>
      </w:hyperlink>
      <w:r w:rsidR="009C5006">
        <w:rPr>
          <w:rFonts w:ascii="Cambria" w:hAnsi="Cambria"/>
          <w:sz w:val="22"/>
        </w:rPr>
        <w:tab/>
        <w:t xml:space="preserve">and by appointment in HSSB </w:t>
      </w:r>
      <w:r w:rsidR="00654E18">
        <w:rPr>
          <w:rFonts w:ascii="Cambria" w:hAnsi="Cambria"/>
          <w:sz w:val="22"/>
        </w:rPr>
        <w:t>3220</w:t>
      </w:r>
    </w:p>
    <w:p w14:paraId="21C57AD9" w14:textId="46377C8F" w:rsidR="00CC029A" w:rsidRDefault="00E06581" w:rsidP="009A5761">
      <w:pPr>
        <w:tabs>
          <w:tab w:val="left" w:pos="1440"/>
          <w:tab w:val="left" w:pos="5040"/>
        </w:tabs>
        <w:rPr>
          <w:rFonts w:ascii="Cambria" w:hAnsi="Cambria"/>
          <w:sz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CC029A">
        <w:rPr>
          <w:rFonts w:ascii="Cambria" w:hAnsi="Cambria"/>
          <w:sz w:val="22"/>
        </w:rPr>
        <w:t>Tues., 7:00-7:50 pm, HSSB 4202</w:t>
      </w:r>
      <w:r w:rsidR="00CC029A">
        <w:rPr>
          <w:rFonts w:ascii="Cambria" w:hAnsi="Cambria"/>
          <w:sz w:val="22"/>
        </w:rPr>
        <w:tab/>
        <w:t>Wed., 8:00-8:50 am, HSSB 2201</w:t>
      </w:r>
    </w:p>
    <w:p w14:paraId="0EA78E5E" w14:textId="7DF57D48" w:rsidR="002F566E" w:rsidRPr="00497744" w:rsidRDefault="00CC029A" w:rsidP="009A5761">
      <w:pPr>
        <w:tabs>
          <w:tab w:val="left" w:pos="1440"/>
          <w:tab w:val="left" w:pos="5040"/>
        </w:tabs>
        <w:rPr>
          <w:rFonts w:ascii="Cambria" w:hAnsi="Cambria"/>
          <w:sz w:val="22"/>
        </w:rPr>
      </w:pPr>
      <w:r>
        <w:rPr>
          <w:rFonts w:ascii="Cambria" w:hAnsi="Cambria"/>
          <w:sz w:val="22"/>
        </w:rPr>
        <w:tab/>
        <w:t>Wed., 5:00-5:50, HSSB 4080</w:t>
      </w:r>
    </w:p>
    <w:p w14:paraId="287B6283" w14:textId="77777777" w:rsidR="00E06581" w:rsidRPr="006A1EA5" w:rsidRDefault="00E06581" w:rsidP="00E06581">
      <w:pPr>
        <w:tabs>
          <w:tab w:val="left" w:pos="1440"/>
          <w:tab w:val="left" w:pos="5040"/>
        </w:tabs>
        <w:rPr>
          <w:rFonts w:ascii="Cambria" w:hAnsi="Cambria"/>
          <w:sz w:val="22"/>
        </w:rPr>
      </w:pPr>
    </w:p>
    <w:p w14:paraId="207EF7C2" w14:textId="31A40CA9" w:rsidR="00E06581" w:rsidRPr="006A1EA5" w:rsidRDefault="00E06581" w:rsidP="00E06581">
      <w:pPr>
        <w:tabs>
          <w:tab w:val="left" w:pos="1440"/>
          <w:tab w:val="left" w:pos="5040"/>
        </w:tabs>
        <w:rPr>
          <w:rFonts w:ascii="Cambria" w:hAnsi="Cambria"/>
          <w:sz w:val="22"/>
        </w:rPr>
      </w:pPr>
      <w:r w:rsidRPr="006A1EA5">
        <w:rPr>
          <w:rFonts w:ascii="Cambria" w:hAnsi="Cambria"/>
          <w:b/>
          <w:sz w:val="22"/>
        </w:rPr>
        <w:t>Teaching</w:t>
      </w:r>
      <w:r w:rsidRPr="006A1EA5">
        <w:rPr>
          <w:rFonts w:ascii="Cambria" w:hAnsi="Cambria"/>
          <w:sz w:val="22"/>
        </w:rPr>
        <w:tab/>
      </w:r>
      <w:r w:rsidR="0076161F">
        <w:rPr>
          <w:rFonts w:ascii="Cambria" w:hAnsi="Cambria"/>
          <w:sz w:val="22"/>
        </w:rPr>
        <w:t>Ibrahim Mansour</w:t>
      </w:r>
      <w:r w:rsidRPr="006A1EA5">
        <w:rPr>
          <w:rFonts w:ascii="Cambria" w:hAnsi="Cambria"/>
          <w:sz w:val="22"/>
        </w:rPr>
        <w:tab/>
        <w:t xml:space="preserve">Office Hours: </w:t>
      </w:r>
      <w:r w:rsidR="00AF72E5">
        <w:rPr>
          <w:rFonts w:ascii="Cambria" w:hAnsi="Cambria"/>
          <w:sz w:val="22"/>
        </w:rPr>
        <w:t>Friday 9-10, 11-12</w:t>
      </w:r>
    </w:p>
    <w:p w14:paraId="41F3A1D9" w14:textId="31D60DEB"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13" w:history="1">
        <w:r w:rsidR="0076161F" w:rsidRPr="008668B6">
          <w:rPr>
            <w:rStyle w:val="Hyperlink"/>
            <w:rFonts w:ascii="Cambria" w:hAnsi="Cambria"/>
            <w:sz w:val="22"/>
          </w:rPr>
          <w:t>ibrahim@umail.ucsb.edu</w:t>
        </w:r>
      </w:hyperlink>
      <w:r w:rsidR="0076161F">
        <w:rPr>
          <w:rFonts w:ascii="Cambria" w:hAnsi="Cambria"/>
          <w:sz w:val="22"/>
        </w:rPr>
        <w:tab/>
        <w:t xml:space="preserve">and by appointment in HSSB </w:t>
      </w:r>
      <w:r w:rsidR="00EC6802">
        <w:rPr>
          <w:rFonts w:ascii="Cambria" w:hAnsi="Cambria"/>
          <w:sz w:val="22"/>
        </w:rPr>
        <w:t>3233</w:t>
      </w:r>
    </w:p>
    <w:p w14:paraId="14D27208" w14:textId="2E2EF903" w:rsidR="002F566E" w:rsidRPr="006A1EA5" w:rsidRDefault="00E06581" w:rsidP="00E06581">
      <w:pPr>
        <w:tabs>
          <w:tab w:val="left" w:pos="1440"/>
          <w:tab w:val="left" w:pos="5040"/>
        </w:tabs>
        <w:rPr>
          <w:rFonts w:ascii="Cambria" w:hAnsi="Cambria"/>
          <w:sz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2F566E">
        <w:rPr>
          <w:rFonts w:ascii="Cambria" w:hAnsi="Cambria"/>
          <w:sz w:val="22"/>
        </w:rPr>
        <w:t>Friday, 9:00-9:50, HSSB 1211</w:t>
      </w:r>
      <w:r w:rsidR="00CC029A">
        <w:rPr>
          <w:rFonts w:ascii="Cambria" w:hAnsi="Cambria"/>
          <w:sz w:val="22"/>
        </w:rPr>
        <w:tab/>
      </w:r>
      <w:r w:rsidR="002F566E">
        <w:rPr>
          <w:rFonts w:ascii="Cambria" w:hAnsi="Cambria"/>
          <w:sz w:val="22"/>
        </w:rPr>
        <w:t>Friday, 10:00-10:50, HSSB 1223</w:t>
      </w:r>
    </w:p>
    <w:p w14:paraId="3DA6E961" w14:textId="6095243C" w:rsidR="00E06581" w:rsidRDefault="00CC029A" w:rsidP="00E06581">
      <w:pPr>
        <w:tabs>
          <w:tab w:val="left" w:pos="1440"/>
          <w:tab w:val="left" w:pos="5040"/>
        </w:tabs>
        <w:rPr>
          <w:rFonts w:ascii="Cambria" w:hAnsi="Cambria"/>
          <w:sz w:val="22"/>
        </w:rPr>
      </w:pPr>
      <w:r>
        <w:rPr>
          <w:rFonts w:ascii="Cambria" w:hAnsi="Cambria"/>
          <w:sz w:val="22"/>
        </w:rPr>
        <w:tab/>
        <w:t>Friday, noon-12:50, HSSB 3202</w:t>
      </w:r>
    </w:p>
    <w:p w14:paraId="549C0DBA" w14:textId="77777777" w:rsidR="00CC029A" w:rsidRPr="006A1EA5" w:rsidRDefault="00CC029A" w:rsidP="00E06581">
      <w:pPr>
        <w:tabs>
          <w:tab w:val="left" w:pos="1440"/>
          <w:tab w:val="left" w:pos="5040"/>
        </w:tabs>
        <w:rPr>
          <w:rFonts w:ascii="Cambria" w:hAnsi="Cambria"/>
          <w:sz w:val="22"/>
        </w:rPr>
      </w:pPr>
    </w:p>
    <w:p w14:paraId="475414F7" w14:textId="6D1BBB35" w:rsidR="00E06581" w:rsidRPr="006A1EA5" w:rsidRDefault="00E06581" w:rsidP="00E06581">
      <w:pPr>
        <w:tabs>
          <w:tab w:val="left" w:pos="1440"/>
          <w:tab w:val="left" w:pos="5040"/>
        </w:tabs>
        <w:rPr>
          <w:rFonts w:ascii="Cambria" w:hAnsi="Cambria"/>
          <w:sz w:val="22"/>
        </w:rPr>
      </w:pPr>
      <w:r w:rsidRPr="006A1EA5">
        <w:rPr>
          <w:rFonts w:ascii="Cambria" w:hAnsi="Cambria"/>
          <w:b/>
          <w:sz w:val="22"/>
        </w:rPr>
        <w:t>Teaching</w:t>
      </w:r>
      <w:r w:rsidRPr="006A1EA5">
        <w:rPr>
          <w:rFonts w:ascii="Cambria" w:hAnsi="Cambria"/>
          <w:sz w:val="22"/>
        </w:rPr>
        <w:tab/>
      </w:r>
      <w:r w:rsidR="00070E25">
        <w:rPr>
          <w:rFonts w:ascii="Cambria" w:hAnsi="Cambria"/>
          <w:sz w:val="22"/>
        </w:rPr>
        <w:t>Holly Roose</w:t>
      </w:r>
      <w:r w:rsidRPr="006A1EA5">
        <w:rPr>
          <w:rFonts w:ascii="Cambria" w:hAnsi="Cambria"/>
          <w:sz w:val="22"/>
        </w:rPr>
        <w:tab/>
        <w:t xml:space="preserve">Office Hours: </w:t>
      </w:r>
      <w:r w:rsidR="00425332">
        <w:rPr>
          <w:rFonts w:ascii="Cambria" w:hAnsi="Cambria"/>
          <w:sz w:val="22"/>
        </w:rPr>
        <w:t>Thursday 2:15-3:15, 5-6</w:t>
      </w:r>
    </w:p>
    <w:p w14:paraId="7FB522B1" w14:textId="01D02C17"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14" w:history="1">
        <w:r w:rsidR="00CC2BF3" w:rsidRPr="008668B6">
          <w:rPr>
            <w:rStyle w:val="Hyperlink"/>
            <w:rFonts w:ascii="Cambria" w:hAnsi="Cambria"/>
            <w:sz w:val="22"/>
          </w:rPr>
          <w:t>hroose2189@gmail.com</w:t>
        </w:r>
      </w:hyperlink>
      <w:r w:rsidR="00070E25">
        <w:rPr>
          <w:rFonts w:ascii="Cambria" w:hAnsi="Cambria"/>
          <w:sz w:val="22"/>
        </w:rPr>
        <w:tab/>
        <w:t xml:space="preserve">and by appointment in HSSB </w:t>
      </w:r>
      <w:r w:rsidR="002975F7">
        <w:rPr>
          <w:rFonts w:ascii="Cambria" w:hAnsi="Cambria"/>
          <w:sz w:val="22"/>
        </w:rPr>
        <w:t>3219</w:t>
      </w:r>
    </w:p>
    <w:p w14:paraId="30E2E6F1" w14:textId="0F85A8FF" w:rsidR="00E06581" w:rsidRPr="006A1EA5" w:rsidRDefault="00E06581" w:rsidP="00E06581">
      <w:pPr>
        <w:tabs>
          <w:tab w:val="left" w:pos="1440"/>
          <w:tab w:val="left" w:pos="5040"/>
        </w:tabs>
        <w:rPr>
          <w:rFonts w:ascii="Cambria" w:hAnsi="Cambria"/>
          <w:sz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1E29B7">
        <w:rPr>
          <w:rFonts w:ascii="Cambria" w:hAnsi="Cambria"/>
          <w:sz w:val="22"/>
        </w:rPr>
        <w:t>Tues., 6:00-6:50, HSSB 4202</w:t>
      </w:r>
      <w:r w:rsidR="001E29B7">
        <w:rPr>
          <w:rFonts w:ascii="Cambria" w:hAnsi="Cambria"/>
          <w:sz w:val="22"/>
        </w:rPr>
        <w:tab/>
        <w:t>Thurs., 6:00-6:50, BUCHN 1934</w:t>
      </w:r>
    </w:p>
    <w:p w14:paraId="0BC2865E" w14:textId="54804CA8" w:rsidR="00E06581" w:rsidRDefault="001E29B7" w:rsidP="00E06581">
      <w:pPr>
        <w:tabs>
          <w:tab w:val="left" w:pos="1440"/>
          <w:tab w:val="left" w:pos="5040"/>
        </w:tabs>
        <w:rPr>
          <w:rFonts w:ascii="Cambria" w:hAnsi="Cambria"/>
          <w:sz w:val="22"/>
        </w:rPr>
      </w:pPr>
      <w:r>
        <w:rPr>
          <w:rFonts w:ascii="Cambria" w:hAnsi="Cambria"/>
          <w:sz w:val="22"/>
        </w:rPr>
        <w:tab/>
        <w:t>Thurs., 7:00-7:50, BUCHN 1934</w:t>
      </w:r>
    </w:p>
    <w:p w14:paraId="46A06A8A" w14:textId="77777777" w:rsidR="001E29B7" w:rsidRPr="006A1EA5" w:rsidRDefault="001E29B7" w:rsidP="00E06581">
      <w:pPr>
        <w:tabs>
          <w:tab w:val="left" w:pos="1440"/>
          <w:tab w:val="left" w:pos="5040"/>
        </w:tabs>
        <w:rPr>
          <w:rFonts w:ascii="Cambria" w:hAnsi="Cambria"/>
          <w:sz w:val="22"/>
        </w:rPr>
      </w:pPr>
    </w:p>
    <w:p w14:paraId="40A97D52" w14:textId="34D38B95" w:rsidR="00E06581" w:rsidRPr="006A1EA5" w:rsidRDefault="00E06581" w:rsidP="00E06581">
      <w:pPr>
        <w:tabs>
          <w:tab w:val="left" w:pos="1440"/>
          <w:tab w:val="left" w:pos="5040"/>
        </w:tabs>
        <w:rPr>
          <w:rFonts w:ascii="Cambria" w:hAnsi="Cambria"/>
          <w:sz w:val="22"/>
        </w:rPr>
      </w:pPr>
      <w:r w:rsidRPr="006A1EA5">
        <w:rPr>
          <w:rFonts w:ascii="Cambria" w:hAnsi="Cambria"/>
          <w:b/>
          <w:sz w:val="22"/>
        </w:rPr>
        <w:t>Teaching</w:t>
      </w:r>
      <w:r w:rsidRPr="006A1EA5">
        <w:rPr>
          <w:rFonts w:ascii="Cambria" w:hAnsi="Cambria"/>
          <w:sz w:val="22"/>
        </w:rPr>
        <w:tab/>
      </w:r>
      <w:r w:rsidR="00CC2BF3">
        <w:rPr>
          <w:rFonts w:ascii="Cambria" w:hAnsi="Cambria"/>
          <w:sz w:val="22"/>
        </w:rPr>
        <w:t>Susan Schmidt</w:t>
      </w:r>
      <w:r w:rsidRPr="006A1EA5">
        <w:rPr>
          <w:rFonts w:ascii="Cambria" w:hAnsi="Cambria"/>
          <w:sz w:val="22"/>
        </w:rPr>
        <w:tab/>
        <w:t xml:space="preserve">Office Hours: </w:t>
      </w:r>
      <w:r w:rsidR="00425332">
        <w:rPr>
          <w:rFonts w:ascii="Cambria" w:hAnsi="Cambria"/>
          <w:sz w:val="22"/>
        </w:rPr>
        <w:t>Wed. 9-10, Th. 9-10</w:t>
      </w:r>
    </w:p>
    <w:p w14:paraId="41397CF8" w14:textId="3DE6BFFD"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15" w:history="1">
        <w:r w:rsidR="00CC2BF3" w:rsidRPr="008668B6">
          <w:rPr>
            <w:rStyle w:val="Hyperlink"/>
            <w:rFonts w:ascii="Cambria" w:hAnsi="Cambria"/>
            <w:sz w:val="22"/>
          </w:rPr>
          <w:t>susanschmidt@umail.ucsb.edu</w:t>
        </w:r>
      </w:hyperlink>
      <w:r w:rsidR="00CC2BF3">
        <w:rPr>
          <w:rFonts w:ascii="Cambria" w:hAnsi="Cambria"/>
          <w:sz w:val="22"/>
        </w:rPr>
        <w:tab/>
        <w:t xml:space="preserve">and by appointment in HSSB </w:t>
      </w:r>
      <w:r w:rsidR="00FB008B">
        <w:rPr>
          <w:rFonts w:ascii="Cambria" w:hAnsi="Cambria"/>
          <w:sz w:val="22"/>
        </w:rPr>
        <w:t>3210</w:t>
      </w:r>
      <w:bookmarkStart w:id="0" w:name="_GoBack"/>
      <w:bookmarkEnd w:id="0"/>
    </w:p>
    <w:p w14:paraId="12796123" w14:textId="6698529E" w:rsidR="00E06581" w:rsidRPr="006A1EA5" w:rsidRDefault="00E06581" w:rsidP="00E06581">
      <w:pPr>
        <w:tabs>
          <w:tab w:val="left" w:pos="1440"/>
          <w:tab w:val="left" w:pos="5040"/>
        </w:tabs>
        <w:rPr>
          <w:rFonts w:ascii="Cambria" w:hAnsi="Cambria"/>
          <w:sz w:val="22"/>
          <w:szCs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FF37D2">
        <w:rPr>
          <w:rFonts w:ascii="Cambria" w:hAnsi="Cambria"/>
          <w:sz w:val="22"/>
        </w:rPr>
        <w:t xml:space="preserve">Wed., 9:00-9:50, GIRV 1108 </w:t>
      </w:r>
      <w:r w:rsidR="00CC029A">
        <w:rPr>
          <w:rFonts w:ascii="Cambria" w:hAnsi="Cambria"/>
          <w:sz w:val="22"/>
        </w:rPr>
        <w:tab/>
        <w:t>Thurs., 9:00-9:50, HSSB 1223</w:t>
      </w:r>
    </w:p>
    <w:p w14:paraId="5590485E" w14:textId="0B1F0841" w:rsidR="00E06581" w:rsidRDefault="00CC029A" w:rsidP="00E06581">
      <w:pPr>
        <w:tabs>
          <w:tab w:val="left" w:pos="1440"/>
          <w:tab w:val="left" w:pos="5040"/>
        </w:tabs>
        <w:rPr>
          <w:rFonts w:ascii="Cambria" w:hAnsi="Cambria"/>
          <w:sz w:val="22"/>
        </w:rPr>
      </w:pPr>
      <w:r>
        <w:rPr>
          <w:rFonts w:ascii="Cambria" w:hAnsi="Cambria"/>
          <w:sz w:val="22"/>
        </w:rPr>
        <w:tab/>
        <w:t>Friday, 8:00-8:50 am, HSSB 4201</w:t>
      </w:r>
    </w:p>
    <w:p w14:paraId="5D1F1A8C" w14:textId="77777777" w:rsidR="00FF37D2" w:rsidRPr="006A1EA5" w:rsidRDefault="00FF37D2" w:rsidP="00E06581">
      <w:pPr>
        <w:tabs>
          <w:tab w:val="left" w:pos="1440"/>
          <w:tab w:val="left" w:pos="5040"/>
        </w:tabs>
        <w:rPr>
          <w:rFonts w:ascii="Cambria" w:hAnsi="Cambria"/>
          <w:sz w:val="22"/>
        </w:rPr>
      </w:pPr>
    </w:p>
    <w:p w14:paraId="1B351106" w14:textId="38C3EE76" w:rsidR="00E06581" w:rsidRPr="006A1EA5" w:rsidRDefault="00E06581" w:rsidP="00E06581">
      <w:pPr>
        <w:tabs>
          <w:tab w:val="left" w:pos="1440"/>
          <w:tab w:val="left" w:pos="5040"/>
        </w:tabs>
        <w:rPr>
          <w:rFonts w:ascii="Cambria" w:hAnsi="Cambria"/>
          <w:sz w:val="22"/>
        </w:rPr>
      </w:pPr>
      <w:r w:rsidRPr="006A1EA5">
        <w:rPr>
          <w:rFonts w:ascii="Cambria" w:hAnsi="Cambria"/>
          <w:b/>
          <w:sz w:val="22"/>
        </w:rPr>
        <w:t>Teaching</w:t>
      </w:r>
      <w:r w:rsidRPr="006A1EA5">
        <w:rPr>
          <w:rFonts w:ascii="Cambria" w:hAnsi="Cambria"/>
          <w:sz w:val="22"/>
        </w:rPr>
        <w:tab/>
      </w:r>
      <w:r w:rsidR="00550461">
        <w:rPr>
          <w:rFonts w:ascii="Cambria" w:hAnsi="Cambria"/>
          <w:sz w:val="22"/>
        </w:rPr>
        <w:t>Kevin Wilson</w:t>
      </w:r>
      <w:r w:rsidRPr="006A1EA5">
        <w:rPr>
          <w:rFonts w:ascii="Cambria" w:hAnsi="Cambria"/>
          <w:sz w:val="22"/>
        </w:rPr>
        <w:tab/>
        <w:t xml:space="preserve">Office Hours: </w:t>
      </w:r>
      <w:r w:rsidR="00CF1B56">
        <w:rPr>
          <w:rFonts w:ascii="Cambria" w:hAnsi="Cambria"/>
          <w:sz w:val="22"/>
        </w:rPr>
        <w:t>Monday 11:00-1:00</w:t>
      </w:r>
    </w:p>
    <w:p w14:paraId="5DDAC29C" w14:textId="4FE32453" w:rsidR="00E06581" w:rsidRPr="006A1EA5" w:rsidRDefault="00E06581" w:rsidP="00E06581">
      <w:pPr>
        <w:tabs>
          <w:tab w:val="left" w:pos="1440"/>
          <w:tab w:val="left" w:pos="5040"/>
        </w:tabs>
        <w:rPr>
          <w:rFonts w:ascii="Cambria" w:hAnsi="Cambria"/>
          <w:sz w:val="22"/>
        </w:rPr>
      </w:pPr>
      <w:r w:rsidRPr="006A1EA5">
        <w:rPr>
          <w:rFonts w:ascii="Cambria" w:hAnsi="Cambria"/>
          <w:b/>
          <w:sz w:val="22"/>
        </w:rPr>
        <w:t>Assistant</w:t>
      </w:r>
      <w:r w:rsidRPr="006A1EA5">
        <w:rPr>
          <w:rFonts w:ascii="Cambria" w:hAnsi="Cambria"/>
          <w:sz w:val="22"/>
        </w:rPr>
        <w:tab/>
      </w:r>
      <w:hyperlink r:id="rId16" w:history="1">
        <w:r w:rsidR="00550461" w:rsidRPr="008668B6">
          <w:rPr>
            <w:rStyle w:val="Hyperlink"/>
            <w:rFonts w:ascii="Cambria" w:hAnsi="Cambria"/>
            <w:sz w:val="22"/>
          </w:rPr>
          <w:t>kevinwilson@umail.uscb.edu</w:t>
        </w:r>
      </w:hyperlink>
      <w:r w:rsidR="00550461">
        <w:rPr>
          <w:rFonts w:ascii="Cambria" w:hAnsi="Cambria"/>
          <w:sz w:val="22"/>
        </w:rPr>
        <w:tab/>
        <w:t>and by appointment in HSSB ____</w:t>
      </w:r>
    </w:p>
    <w:p w14:paraId="7899A38D" w14:textId="477DAF50" w:rsidR="00E06581" w:rsidRDefault="00E06581" w:rsidP="00E06581">
      <w:pPr>
        <w:tabs>
          <w:tab w:val="left" w:pos="1440"/>
          <w:tab w:val="left" w:pos="5040"/>
        </w:tabs>
        <w:rPr>
          <w:rFonts w:ascii="Cambria" w:hAnsi="Cambria"/>
          <w:sz w:val="22"/>
        </w:rPr>
      </w:pPr>
      <w:r w:rsidRPr="006A1EA5">
        <w:rPr>
          <w:rFonts w:ascii="Cambria" w:hAnsi="Cambria"/>
          <w:b/>
          <w:sz w:val="22"/>
        </w:rPr>
        <w:t>Sections</w:t>
      </w:r>
      <w:r w:rsidRPr="006A1EA5">
        <w:rPr>
          <w:rFonts w:ascii="Cambria" w:hAnsi="Cambria"/>
          <w:sz w:val="22"/>
        </w:rPr>
        <w:t>:</w:t>
      </w:r>
      <w:r w:rsidRPr="006A1EA5">
        <w:rPr>
          <w:rFonts w:ascii="Cambria" w:hAnsi="Cambria"/>
          <w:sz w:val="22"/>
        </w:rPr>
        <w:tab/>
      </w:r>
      <w:r w:rsidR="003339C9">
        <w:rPr>
          <w:rFonts w:ascii="Cambria" w:hAnsi="Cambria"/>
          <w:sz w:val="22"/>
        </w:rPr>
        <w:t>Wed., 5:00-5:50, HSSB 1211</w:t>
      </w:r>
      <w:r w:rsidR="003339C9">
        <w:rPr>
          <w:rFonts w:ascii="Cambria" w:hAnsi="Cambria"/>
          <w:sz w:val="22"/>
        </w:rPr>
        <w:tab/>
        <w:t>Wed., 6:00-6:50, HSSB 4201</w:t>
      </w:r>
    </w:p>
    <w:p w14:paraId="04623AFD" w14:textId="1D95EEB7" w:rsidR="003339C9" w:rsidRDefault="003339C9" w:rsidP="00E06581">
      <w:pPr>
        <w:tabs>
          <w:tab w:val="left" w:pos="1440"/>
          <w:tab w:val="left" w:pos="5040"/>
        </w:tabs>
        <w:rPr>
          <w:rFonts w:ascii="Cambria" w:hAnsi="Cambria"/>
          <w:sz w:val="22"/>
        </w:rPr>
      </w:pPr>
      <w:r>
        <w:rPr>
          <w:rFonts w:ascii="Cambria" w:hAnsi="Cambria"/>
          <w:sz w:val="22"/>
        </w:rPr>
        <w:tab/>
        <w:t>Wed., 7:00-7:50, HSSB 1223</w:t>
      </w:r>
    </w:p>
    <w:p w14:paraId="3BBB5AC4" w14:textId="77777777" w:rsidR="003339C9" w:rsidRPr="006A1EA5" w:rsidRDefault="003339C9" w:rsidP="00E06581">
      <w:pPr>
        <w:tabs>
          <w:tab w:val="left" w:pos="1440"/>
          <w:tab w:val="left" w:pos="5040"/>
        </w:tabs>
        <w:rPr>
          <w:rFonts w:ascii="Cambria" w:hAnsi="Cambria"/>
          <w:sz w:val="22"/>
        </w:rPr>
      </w:pPr>
    </w:p>
    <w:p w14:paraId="39244445" w14:textId="77777777" w:rsidR="00E06581" w:rsidRPr="006A1EA5" w:rsidRDefault="00E06581" w:rsidP="00E06581">
      <w:pPr>
        <w:outlineLvl w:val="0"/>
        <w:rPr>
          <w:rFonts w:ascii="Cambria" w:hAnsi="Cambria"/>
          <w:sz w:val="22"/>
        </w:rPr>
      </w:pPr>
    </w:p>
    <w:p w14:paraId="3F5BE235" w14:textId="77777777" w:rsidR="00E06581" w:rsidRPr="006A1EA5" w:rsidRDefault="00E06581">
      <w:pPr>
        <w:jc w:val="center"/>
        <w:outlineLvl w:val="0"/>
        <w:rPr>
          <w:rFonts w:ascii="Cambria" w:hAnsi="Cambria"/>
          <w:b/>
          <w:sz w:val="22"/>
          <w:u w:val="single"/>
        </w:rPr>
      </w:pPr>
      <w:r w:rsidRPr="006A1EA5">
        <w:rPr>
          <w:rFonts w:ascii="Cambria" w:hAnsi="Cambria"/>
          <w:b/>
          <w:sz w:val="22"/>
          <w:u w:val="single"/>
        </w:rPr>
        <w:lastRenderedPageBreak/>
        <w:t>Course Objectives</w:t>
      </w:r>
    </w:p>
    <w:p w14:paraId="4301EE9C" w14:textId="77777777" w:rsidR="00E06581" w:rsidRPr="006A1EA5" w:rsidRDefault="00E06581">
      <w:pPr>
        <w:jc w:val="center"/>
        <w:outlineLvl w:val="0"/>
        <w:rPr>
          <w:rFonts w:ascii="Cambria" w:hAnsi="Cambria"/>
          <w:sz w:val="22"/>
        </w:rPr>
      </w:pPr>
    </w:p>
    <w:p w14:paraId="3C2BAAF7" w14:textId="77777777" w:rsidR="00E06581" w:rsidRPr="006A1EA5" w:rsidRDefault="00E06581">
      <w:pPr>
        <w:ind w:left="360" w:hanging="360"/>
        <w:rPr>
          <w:rFonts w:ascii="Cambria" w:hAnsi="Cambria"/>
          <w:sz w:val="22"/>
        </w:rPr>
      </w:pPr>
      <w:r w:rsidRPr="006A1EA5">
        <w:rPr>
          <w:rFonts w:ascii="Cambria" w:hAnsi="Cambria"/>
          <w:sz w:val="22"/>
        </w:rPr>
        <w:t>1.</w:t>
      </w:r>
      <w:r w:rsidRPr="006A1EA5">
        <w:rPr>
          <w:rFonts w:ascii="Cambria" w:hAnsi="Cambria"/>
          <w:sz w:val="22"/>
        </w:rPr>
        <w:tab/>
        <w:t>Introduce the student to the major features of the various parts of the world during the last three centuries.</w:t>
      </w:r>
    </w:p>
    <w:p w14:paraId="724AACD4" w14:textId="77777777" w:rsidR="00E06581" w:rsidRPr="006A1EA5" w:rsidRDefault="00E06581">
      <w:pPr>
        <w:ind w:left="360" w:hanging="360"/>
        <w:rPr>
          <w:rFonts w:ascii="Cambria" w:hAnsi="Cambria"/>
          <w:sz w:val="22"/>
        </w:rPr>
      </w:pPr>
      <w:r w:rsidRPr="006A1EA5">
        <w:rPr>
          <w:rFonts w:ascii="Cambria" w:hAnsi="Cambria"/>
          <w:sz w:val="22"/>
        </w:rPr>
        <w:t>2.</w:t>
      </w:r>
      <w:r w:rsidRPr="006A1EA5">
        <w:rPr>
          <w:rFonts w:ascii="Cambria" w:hAnsi="Cambria"/>
          <w:sz w:val="22"/>
        </w:rPr>
        <w:tab/>
        <w:t>Introduce the student to the major events and trends of world culture, politics, and social life in that period.</w:t>
      </w:r>
    </w:p>
    <w:p w14:paraId="35D53ED2" w14:textId="77777777" w:rsidR="00E06581" w:rsidRPr="006A1EA5" w:rsidRDefault="00E06581">
      <w:pPr>
        <w:ind w:left="360" w:hanging="360"/>
        <w:rPr>
          <w:rFonts w:ascii="Cambria" w:hAnsi="Cambria"/>
          <w:sz w:val="22"/>
        </w:rPr>
      </w:pPr>
      <w:r w:rsidRPr="006A1EA5">
        <w:rPr>
          <w:rFonts w:ascii="Cambria" w:hAnsi="Cambria"/>
          <w:sz w:val="22"/>
        </w:rPr>
        <w:t>3.</w:t>
      </w:r>
      <w:r w:rsidRPr="006A1EA5">
        <w:rPr>
          <w:rFonts w:ascii="Cambria" w:hAnsi="Cambria"/>
          <w:sz w:val="22"/>
        </w:rPr>
        <w:tab/>
        <w:t>Help the student begin to perceive themes that have connected peoples in various parts of the globe.</w:t>
      </w:r>
    </w:p>
    <w:p w14:paraId="50D7D73A" w14:textId="77777777" w:rsidR="00E06581" w:rsidRPr="006A1EA5" w:rsidRDefault="00E06581">
      <w:pPr>
        <w:ind w:left="360" w:hanging="360"/>
        <w:rPr>
          <w:rFonts w:ascii="Cambria" w:hAnsi="Cambria"/>
          <w:sz w:val="22"/>
        </w:rPr>
      </w:pPr>
      <w:r w:rsidRPr="006A1EA5">
        <w:rPr>
          <w:rFonts w:ascii="Cambria" w:hAnsi="Cambria"/>
          <w:sz w:val="22"/>
        </w:rPr>
        <w:t>4.</w:t>
      </w:r>
      <w:r w:rsidRPr="006A1EA5">
        <w:rPr>
          <w:rFonts w:ascii="Cambria" w:hAnsi="Cambria"/>
          <w:sz w:val="22"/>
        </w:rPr>
        <w:tab/>
        <w:t>Increase the student’s appreciation for the varieties of human experience.</w:t>
      </w:r>
    </w:p>
    <w:p w14:paraId="0368BD37" w14:textId="77777777" w:rsidR="00E06581" w:rsidRPr="006A1EA5" w:rsidRDefault="00E06581">
      <w:pPr>
        <w:ind w:left="360" w:hanging="360"/>
        <w:rPr>
          <w:rFonts w:ascii="Cambria" w:hAnsi="Cambria"/>
          <w:sz w:val="22"/>
        </w:rPr>
      </w:pPr>
      <w:r w:rsidRPr="006A1EA5">
        <w:rPr>
          <w:rFonts w:ascii="Cambria" w:hAnsi="Cambria"/>
          <w:sz w:val="22"/>
        </w:rPr>
        <w:t>5.</w:t>
      </w:r>
      <w:r w:rsidRPr="006A1EA5">
        <w:rPr>
          <w:rFonts w:ascii="Cambria" w:hAnsi="Cambria"/>
          <w:sz w:val="22"/>
        </w:rPr>
        <w:tab/>
        <w:t>Add to the student’s capacity for analytical reading, critical thinking, oral argument, and clear writing.</w:t>
      </w:r>
    </w:p>
    <w:p w14:paraId="642FA518" w14:textId="77777777" w:rsidR="00E06581" w:rsidRPr="006A1EA5" w:rsidRDefault="00E06581">
      <w:pPr>
        <w:ind w:left="360" w:hanging="360"/>
        <w:rPr>
          <w:rFonts w:ascii="Cambria" w:hAnsi="Cambria"/>
          <w:sz w:val="22"/>
        </w:rPr>
      </w:pPr>
      <w:r w:rsidRPr="006A1EA5">
        <w:rPr>
          <w:rFonts w:ascii="Cambria" w:hAnsi="Cambria"/>
          <w:sz w:val="22"/>
        </w:rPr>
        <w:t>6.</w:t>
      </w:r>
      <w:r w:rsidRPr="006A1EA5">
        <w:rPr>
          <w:rFonts w:ascii="Cambria" w:hAnsi="Cambria"/>
          <w:sz w:val="22"/>
        </w:rPr>
        <w:tab/>
        <w:t>Introduce the student to history as a way of understanding human experience.</w:t>
      </w:r>
    </w:p>
    <w:p w14:paraId="12DD79D1" w14:textId="77777777" w:rsidR="00E06581" w:rsidRPr="006A1EA5" w:rsidRDefault="00E06581" w:rsidP="00E06581">
      <w:pPr>
        <w:ind w:left="360" w:hanging="360"/>
        <w:rPr>
          <w:rFonts w:ascii="Cambria" w:hAnsi="Cambria"/>
          <w:sz w:val="22"/>
        </w:rPr>
      </w:pPr>
      <w:r w:rsidRPr="006A1EA5">
        <w:rPr>
          <w:rFonts w:ascii="Cambria" w:hAnsi="Cambria"/>
          <w:sz w:val="22"/>
        </w:rPr>
        <w:t>7.</w:t>
      </w:r>
      <w:r w:rsidRPr="006A1EA5">
        <w:rPr>
          <w:rFonts w:ascii="Cambria" w:hAnsi="Cambria"/>
          <w:sz w:val="22"/>
        </w:rPr>
        <w:tab/>
        <w:t>Give the student some beginning tools for responsible citizenship in the global community.</w:t>
      </w:r>
    </w:p>
    <w:p w14:paraId="5596F036" w14:textId="77777777" w:rsidR="00E06581" w:rsidRPr="006A1EA5" w:rsidRDefault="00E06581">
      <w:pPr>
        <w:rPr>
          <w:rFonts w:ascii="Cambria" w:hAnsi="Cambria"/>
          <w:sz w:val="22"/>
        </w:rPr>
      </w:pPr>
    </w:p>
    <w:p w14:paraId="1A8A24AE" w14:textId="77777777" w:rsidR="00E06581" w:rsidRPr="006A1EA5" w:rsidRDefault="00E06581">
      <w:pPr>
        <w:jc w:val="center"/>
        <w:outlineLvl w:val="0"/>
        <w:rPr>
          <w:rFonts w:ascii="Cambria" w:hAnsi="Cambria"/>
          <w:b/>
          <w:sz w:val="22"/>
          <w:u w:val="single"/>
        </w:rPr>
      </w:pPr>
      <w:r w:rsidRPr="006A1EA5">
        <w:rPr>
          <w:rFonts w:ascii="Cambria" w:hAnsi="Cambria"/>
          <w:b/>
          <w:sz w:val="22"/>
          <w:u w:val="single"/>
        </w:rPr>
        <w:t>Required Texts</w:t>
      </w:r>
    </w:p>
    <w:p w14:paraId="40ADF19D" w14:textId="77777777" w:rsidR="00E06581" w:rsidRPr="006A1EA5" w:rsidRDefault="00E06581">
      <w:pPr>
        <w:jc w:val="center"/>
        <w:outlineLvl w:val="0"/>
        <w:rPr>
          <w:rFonts w:ascii="Cambria" w:hAnsi="Cambria"/>
          <w:sz w:val="22"/>
        </w:rPr>
      </w:pPr>
    </w:p>
    <w:p w14:paraId="6243C39A" w14:textId="5C6A4E2B" w:rsidR="00E06581" w:rsidRPr="006A1EA5" w:rsidRDefault="00E06581" w:rsidP="0012407C">
      <w:pPr>
        <w:rPr>
          <w:rFonts w:ascii="Cambria" w:hAnsi="Cambria"/>
          <w:sz w:val="22"/>
        </w:rPr>
      </w:pPr>
      <w:r w:rsidRPr="006A1EA5">
        <w:rPr>
          <w:rFonts w:ascii="Cambria" w:hAnsi="Cambria"/>
          <w:sz w:val="22"/>
        </w:rPr>
        <w:t>The following books are required.  They are available for purchase in the UCen Bookstore or online through Amazon and other outlets.  Most are available on reserve in the library (limited copies).</w:t>
      </w:r>
    </w:p>
    <w:p w14:paraId="5CB3DF28" w14:textId="77777777" w:rsidR="00E06581" w:rsidRPr="006A1EA5" w:rsidRDefault="00E06581" w:rsidP="00E06581">
      <w:pPr>
        <w:ind w:left="720"/>
        <w:rPr>
          <w:rFonts w:ascii="Cambria" w:hAnsi="Cambria"/>
          <w:sz w:val="22"/>
        </w:rPr>
      </w:pPr>
      <w:r w:rsidRPr="006A1EA5">
        <w:rPr>
          <w:rFonts w:ascii="Cambria" w:hAnsi="Cambria"/>
          <w:sz w:val="22"/>
        </w:rPr>
        <w:t xml:space="preserve">Kevin Reilly, </w:t>
      </w:r>
      <w:r w:rsidRPr="006A1EA5">
        <w:rPr>
          <w:rFonts w:ascii="Cambria" w:hAnsi="Cambria"/>
          <w:i/>
          <w:sz w:val="22"/>
        </w:rPr>
        <w:t>Worlds of History</w:t>
      </w:r>
      <w:r w:rsidRPr="006A1EA5">
        <w:rPr>
          <w:rFonts w:ascii="Cambria" w:hAnsi="Cambria"/>
          <w:sz w:val="22"/>
        </w:rPr>
        <w:t>, 5th ed., vol. 2</w:t>
      </w:r>
    </w:p>
    <w:p w14:paraId="370B0D34" w14:textId="77777777" w:rsidR="00E06581" w:rsidRPr="006A1EA5" w:rsidRDefault="00E06581" w:rsidP="00E06581">
      <w:pPr>
        <w:ind w:left="720"/>
        <w:rPr>
          <w:rFonts w:ascii="Cambria" w:hAnsi="Cambria"/>
          <w:i/>
          <w:sz w:val="22"/>
        </w:rPr>
      </w:pPr>
      <w:r w:rsidRPr="006A1EA5">
        <w:rPr>
          <w:rFonts w:ascii="Cambria" w:hAnsi="Cambria"/>
          <w:sz w:val="22"/>
        </w:rPr>
        <w:t xml:space="preserve">Frederick Douglass, </w:t>
      </w:r>
      <w:r w:rsidRPr="006A1EA5">
        <w:rPr>
          <w:rFonts w:ascii="Cambria" w:hAnsi="Cambria"/>
          <w:i/>
          <w:sz w:val="22"/>
        </w:rPr>
        <w:t>Narrative of the Life of Frederick Douglass</w:t>
      </w:r>
    </w:p>
    <w:p w14:paraId="3E0662FA" w14:textId="77777777" w:rsidR="00E06581" w:rsidRPr="006A1EA5" w:rsidRDefault="00E06581" w:rsidP="00E06581">
      <w:pPr>
        <w:tabs>
          <w:tab w:val="left" w:pos="1440"/>
          <w:tab w:val="left" w:pos="4680"/>
        </w:tabs>
        <w:ind w:left="720"/>
        <w:rPr>
          <w:rFonts w:ascii="Cambria" w:hAnsi="Cambria"/>
          <w:i/>
          <w:sz w:val="22"/>
        </w:rPr>
      </w:pPr>
      <w:r w:rsidRPr="006A1EA5">
        <w:rPr>
          <w:rFonts w:ascii="Cambria" w:hAnsi="Cambria"/>
          <w:sz w:val="22"/>
        </w:rPr>
        <w:t xml:space="preserve">Chinua Achebe, </w:t>
      </w:r>
      <w:r w:rsidRPr="006A1EA5">
        <w:rPr>
          <w:rFonts w:ascii="Cambria" w:hAnsi="Cambria"/>
          <w:i/>
          <w:sz w:val="22"/>
        </w:rPr>
        <w:t>Things Fall Apart</w:t>
      </w:r>
    </w:p>
    <w:p w14:paraId="160FD78E" w14:textId="77777777" w:rsidR="00E06581" w:rsidRPr="006A1EA5" w:rsidRDefault="00E06581" w:rsidP="00E06581">
      <w:pPr>
        <w:tabs>
          <w:tab w:val="left" w:pos="1440"/>
          <w:tab w:val="left" w:pos="4680"/>
        </w:tabs>
        <w:ind w:left="720"/>
        <w:rPr>
          <w:rFonts w:ascii="Cambria" w:hAnsi="Cambria"/>
          <w:sz w:val="22"/>
        </w:rPr>
      </w:pPr>
      <w:r w:rsidRPr="006A1EA5">
        <w:rPr>
          <w:rFonts w:ascii="Cambria" w:hAnsi="Cambria"/>
          <w:sz w:val="22"/>
        </w:rPr>
        <w:t xml:space="preserve">Pa Chin, </w:t>
      </w:r>
      <w:r w:rsidRPr="006A1EA5">
        <w:rPr>
          <w:rFonts w:ascii="Cambria" w:hAnsi="Cambria"/>
          <w:i/>
          <w:sz w:val="22"/>
        </w:rPr>
        <w:t>Family</w:t>
      </w:r>
    </w:p>
    <w:p w14:paraId="78CD280B" w14:textId="77777777" w:rsidR="00E06581" w:rsidRPr="006A1EA5" w:rsidRDefault="00E06581" w:rsidP="00E06581">
      <w:pPr>
        <w:tabs>
          <w:tab w:val="left" w:pos="1440"/>
          <w:tab w:val="left" w:pos="4680"/>
        </w:tabs>
        <w:ind w:left="720"/>
        <w:rPr>
          <w:rFonts w:ascii="Cambria" w:hAnsi="Cambria"/>
          <w:sz w:val="22"/>
        </w:rPr>
      </w:pPr>
      <w:r w:rsidRPr="006A1EA5">
        <w:rPr>
          <w:rFonts w:ascii="Cambria" w:hAnsi="Cambria"/>
          <w:sz w:val="22"/>
        </w:rPr>
        <w:t xml:space="preserve">Elie Wiesel, </w:t>
      </w:r>
      <w:r w:rsidRPr="006A1EA5">
        <w:rPr>
          <w:rFonts w:ascii="Cambria" w:hAnsi="Cambria"/>
          <w:i/>
          <w:sz w:val="22"/>
        </w:rPr>
        <w:t>Night</w:t>
      </w:r>
    </w:p>
    <w:p w14:paraId="71861672" w14:textId="77777777" w:rsidR="00E06581" w:rsidRPr="006A1EA5" w:rsidRDefault="00E06581" w:rsidP="00E06581">
      <w:pPr>
        <w:tabs>
          <w:tab w:val="left" w:pos="1440"/>
          <w:tab w:val="left" w:pos="4680"/>
        </w:tabs>
        <w:ind w:left="720"/>
        <w:rPr>
          <w:rFonts w:ascii="Cambria" w:hAnsi="Cambria"/>
          <w:sz w:val="22"/>
        </w:rPr>
      </w:pPr>
      <w:r w:rsidRPr="006A1EA5">
        <w:rPr>
          <w:rFonts w:ascii="Cambria" w:hAnsi="Cambria"/>
          <w:sz w:val="22"/>
        </w:rPr>
        <w:t xml:space="preserve">John Hersey, </w:t>
      </w:r>
      <w:r w:rsidRPr="006A1EA5">
        <w:rPr>
          <w:rFonts w:ascii="Cambria" w:hAnsi="Cambria"/>
          <w:i/>
          <w:sz w:val="22"/>
        </w:rPr>
        <w:t>Hiroshima</w:t>
      </w:r>
    </w:p>
    <w:p w14:paraId="4017F558" w14:textId="77777777" w:rsidR="00E06581" w:rsidRPr="006A1EA5" w:rsidRDefault="00E06581" w:rsidP="00E06581">
      <w:pPr>
        <w:tabs>
          <w:tab w:val="left" w:pos="1440"/>
          <w:tab w:val="left" w:pos="4680"/>
        </w:tabs>
        <w:ind w:left="720"/>
        <w:rPr>
          <w:rFonts w:ascii="Cambria" w:hAnsi="Cambria"/>
          <w:i/>
          <w:sz w:val="22"/>
        </w:rPr>
      </w:pPr>
      <w:r w:rsidRPr="006A1EA5">
        <w:rPr>
          <w:rFonts w:ascii="Cambria" w:hAnsi="Cambria"/>
          <w:sz w:val="22"/>
        </w:rPr>
        <w:t xml:space="preserve">Vijay Prashad, </w:t>
      </w:r>
      <w:r w:rsidRPr="006A1EA5">
        <w:rPr>
          <w:rFonts w:ascii="Cambria" w:hAnsi="Cambria"/>
          <w:i/>
          <w:sz w:val="22"/>
        </w:rPr>
        <w:t>The Darker Nations</w:t>
      </w:r>
    </w:p>
    <w:p w14:paraId="0F0772BC" w14:textId="77777777" w:rsidR="0012407C" w:rsidRDefault="0012407C" w:rsidP="0012407C">
      <w:pPr>
        <w:rPr>
          <w:rFonts w:ascii="Cambria" w:hAnsi="Cambria"/>
          <w:sz w:val="22"/>
        </w:rPr>
      </w:pPr>
    </w:p>
    <w:p w14:paraId="66960EE9" w14:textId="651DE97B" w:rsidR="0012407C" w:rsidRDefault="0012407C" w:rsidP="0012407C">
      <w:pPr>
        <w:rPr>
          <w:rFonts w:ascii="Cambria" w:hAnsi="Cambria"/>
          <w:sz w:val="22"/>
        </w:rPr>
      </w:pPr>
      <w:r>
        <w:rPr>
          <w:rFonts w:ascii="Cambria" w:hAnsi="Cambria"/>
          <w:sz w:val="22"/>
        </w:rPr>
        <w:t>For those who feel the need of a textbook, we recommend this one.  It is available in the bookstore and also on library reserve.</w:t>
      </w:r>
    </w:p>
    <w:p w14:paraId="42B11B7C" w14:textId="61B48D1A" w:rsidR="0012407C" w:rsidRPr="006A1EA5" w:rsidRDefault="0012407C" w:rsidP="0012407C">
      <w:pPr>
        <w:ind w:left="720"/>
        <w:rPr>
          <w:rFonts w:ascii="Cambria" w:hAnsi="Cambria"/>
          <w:sz w:val="22"/>
        </w:rPr>
      </w:pPr>
      <w:r w:rsidRPr="006A1EA5">
        <w:rPr>
          <w:rFonts w:ascii="Cambria" w:hAnsi="Cambria"/>
          <w:sz w:val="22"/>
        </w:rPr>
        <w:t xml:space="preserve">Elizabeth Pollard, et al., </w:t>
      </w:r>
      <w:r w:rsidRPr="006A1EA5">
        <w:rPr>
          <w:rFonts w:ascii="Cambria" w:hAnsi="Cambria"/>
          <w:i/>
          <w:sz w:val="22"/>
        </w:rPr>
        <w:t>Worlds Together, Worlds Apart</w:t>
      </w:r>
      <w:r w:rsidRPr="006A1EA5">
        <w:rPr>
          <w:rFonts w:ascii="Cambria" w:hAnsi="Cambria"/>
          <w:sz w:val="22"/>
        </w:rPr>
        <w:t>, custom concise edition</w:t>
      </w:r>
      <w:r>
        <w:rPr>
          <w:rFonts w:ascii="Cambria" w:hAnsi="Cambria"/>
          <w:sz w:val="22"/>
        </w:rPr>
        <w:t>, vol. 2</w:t>
      </w:r>
    </w:p>
    <w:p w14:paraId="722C1A64" w14:textId="77777777" w:rsidR="00E06581" w:rsidRPr="006A1EA5" w:rsidRDefault="00E06581">
      <w:pPr>
        <w:tabs>
          <w:tab w:val="left" w:pos="1440"/>
          <w:tab w:val="left" w:pos="4680"/>
        </w:tabs>
        <w:rPr>
          <w:rFonts w:ascii="Cambria" w:hAnsi="Cambria"/>
          <w:sz w:val="22"/>
        </w:rPr>
      </w:pPr>
    </w:p>
    <w:p w14:paraId="20FD5DF9" w14:textId="77777777" w:rsidR="00E06581" w:rsidRPr="006A1EA5" w:rsidRDefault="00E06581">
      <w:pPr>
        <w:jc w:val="center"/>
        <w:outlineLvl w:val="0"/>
        <w:rPr>
          <w:rFonts w:ascii="Cambria" w:hAnsi="Cambria"/>
          <w:b/>
          <w:sz w:val="22"/>
          <w:u w:val="single"/>
        </w:rPr>
      </w:pPr>
      <w:r w:rsidRPr="006A1EA5">
        <w:rPr>
          <w:rFonts w:ascii="Cambria" w:hAnsi="Cambria"/>
          <w:b/>
          <w:sz w:val="22"/>
          <w:u w:val="single"/>
        </w:rPr>
        <w:t>Administrative Matters</w:t>
      </w:r>
    </w:p>
    <w:p w14:paraId="330AE5CF" w14:textId="77777777" w:rsidR="00E06581" w:rsidRPr="006A1EA5" w:rsidRDefault="00E06581">
      <w:pPr>
        <w:rPr>
          <w:rFonts w:ascii="Cambria" w:hAnsi="Cambria"/>
          <w:sz w:val="22"/>
        </w:rPr>
      </w:pPr>
    </w:p>
    <w:p w14:paraId="441F138F" w14:textId="77777777" w:rsidR="00E06581" w:rsidRPr="006A1EA5" w:rsidRDefault="00E06581">
      <w:pPr>
        <w:tabs>
          <w:tab w:val="left" w:pos="1440"/>
          <w:tab w:val="left" w:pos="4680"/>
          <w:tab w:val="left" w:pos="5760"/>
        </w:tabs>
        <w:jc w:val="center"/>
        <w:outlineLvl w:val="0"/>
        <w:rPr>
          <w:rFonts w:ascii="Cambria" w:hAnsi="Cambria"/>
          <w:b/>
          <w:sz w:val="22"/>
        </w:rPr>
      </w:pPr>
      <w:r w:rsidRPr="006A1EA5">
        <w:rPr>
          <w:rFonts w:ascii="Cambria" w:hAnsi="Cambria"/>
          <w:b/>
          <w:sz w:val="22"/>
        </w:rPr>
        <w:t>Note Regarding Course Registration</w:t>
      </w:r>
    </w:p>
    <w:p w14:paraId="773E3B39" w14:textId="77777777" w:rsidR="00E06581" w:rsidRPr="006A1EA5" w:rsidRDefault="00E06581">
      <w:pPr>
        <w:tabs>
          <w:tab w:val="left" w:pos="1440"/>
          <w:tab w:val="left" w:pos="4680"/>
          <w:tab w:val="left" w:pos="5760"/>
        </w:tabs>
        <w:jc w:val="center"/>
        <w:outlineLvl w:val="0"/>
        <w:rPr>
          <w:rFonts w:ascii="Cambria" w:hAnsi="Cambria"/>
          <w:sz w:val="22"/>
        </w:rPr>
      </w:pPr>
    </w:p>
    <w:p w14:paraId="2972F797" w14:textId="77777777" w:rsidR="00E06581" w:rsidRPr="006A1EA5" w:rsidRDefault="00E06581">
      <w:pPr>
        <w:tabs>
          <w:tab w:val="left" w:pos="1440"/>
          <w:tab w:val="left" w:pos="4680"/>
          <w:tab w:val="left" w:pos="5760"/>
        </w:tabs>
        <w:rPr>
          <w:rFonts w:ascii="Cambria" w:hAnsi="Cambria"/>
          <w:sz w:val="22"/>
        </w:rPr>
      </w:pPr>
      <w:r w:rsidRPr="006A1EA5">
        <w:rPr>
          <w:rFonts w:ascii="Cambria" w:hAnsi="Cambria"/>
          <w:sz w:val="22"/>
        </w:rPr>
        <w:t>Go to the section meeting for which you have signed up.  If you have not yet registered and hope to crash the course, go to the section you would like to attend and speak with the teaching assistant.  Add codes will be given out during the second week of the term.</w:t>
      </w:r>
    </w:p>
    <w:p w14:paraId="3A911553" w14:textId="77777777" w:rsidR="00E06581" w:rsidRPr="006A1EA5" w:rsidRDefault="00E06581">
      <w:pPr>
        <w:tabs>
          <w:tab w:val="left" w:pos="1440"/>
          <w:tab w:val="left" w:pos="4680"/>
          <w:tab w:val="left" w:pos="5760"/>
        </w:tabs>
        <w:rPr>
          <w:rFonts w:ascii="Cambria" w:hAnsi="Cambria"/>
          <w:sz w:val="22"/>
        </w:rPr>
      </w:pPr>
    </w:p>
    <w:p w14:paraId="6AEBF734" w14:textId="77777777" w:rsidR="00E06581" w:rsidRPr="006A1EA5" w:rsidRDefault="00E06581">
      <w:pPr>
        <w:tabs>
          <w:tab w:val="left" w:pos="1440"/>
          <w:tab w:val="left" w:pos="4680"/>
          <w:tab w:val="left" w:pos="5760"/>
        </w:tabs>
        <w:rPr>
          <w:rFonts w:ascii="Cambria" w:hAnsi="Cambria"/>
          <w:sz w:val="22"/>
        </w:rPr>
      </w:pPr>
      <w:r w:rsidRPr="006A1EA5">
        <w:rPr>
          <w:rFonts w:ascii="Cambria" w:hAnsi="Cambria"/>
          <w:sz w:val="22"/>
        </w:rPr>
        <w:t>You must attend the section for which you are registered.  You may not attend another section.  If you do not attend section during the first week, you may be dropped from the course and another student may take your place.  If you have a documented medical or family issue conflicting with your first section meeting, please contact Professor Spickard and your TA as soon as possible.</w:t>
      </w:r>
    </w:p>
    <w:p w14:paraId="79776EDD" w14:textId="77777777" w:rsidR="00E06581" w:rsidRPr="006A1EA5" w:rsidRDefault="00E06581">
      <w:pPr>
        <w:tabs>
          <w:tab w:val="left" w:pos="1440"/>
          <w:tab w:val="left" w:pos="4680"/>
          <w:tab w:val="left" w:pos="5760"/>
        </w:tabs>
        <w:rPr>
          <w:rFonts w:ascii="Cambria" w:hAnsi="Cambria"/>
          <w:sz w:val="22"/>
        </w:rPr>
      </w:pPr>
    </w:p>
    <w:p w14:paraId="75E5008E" w14:textId="77777777" w:rsidR="00E06581" w:rsidRPr="006A1EA5" w:rsidRDefault="00E06581">
      <w:pPr>
        <w:ind w:left="360" w:hanging="360"/>
        <w:jc w:val="center"/>
        <w:outlineLvl w:val="0"/>
        <w:rPr>
          <w:rFonts w:ascii="Cambria" w:hAnsi="Cambria"/>
          <w:b/>
          <w:sz w:val="22"/>
        </w:rPr>
      </w:pPr>
      <w:r w:rsidRPr="006A1EA5">
        <w:rPr>
          <w:rFonts w:ascii="Cambria" w:hAnsi="Cambria"/>
          <w:b/>
          <w:sz w:val="22"/>
        </w:rPr>
        <w:t>General Education and History Department Requirements</w:t>
      </w:r>
    </w:p>
    <w:p w14:paraId="6D53338E" w14:textId="77777777" w:rsidR="00E06581" w:rsidRPr="006A1EA5" w:rsidRDefault="00E06581">
      <w:pPr>
        <w:ind w:left="360" w:hanging="360"/>
        <w:jc w:val="center"/>
        <w:outlineLvl w:val="0"/>
        <w:rPr>
          <w:rFonts w:ascii="Cambria" w:hAnsi="Cambria"/>
          <w:sz w:val="22"/>
        </w:rPr>
      </w:pPr>
    </w:p>
    <w:p w14:paraId="2BEDC50D" w14:textId="77777777" w:rsidR="00E06581" w:rsidRPr="006A1EA5" w:rsidRDefault="00E06581">
      <w:pPr>
        <w:rPr>
          <w:rFonts w:ascii="Cambria" w:hAnsi="Cambria"/>
          <w:sz w:val="22"/>
        </w:rPr>
      </w:pPr>
      <w:r w:rsidRPr="006A1EA5">
        <w:rPr>
          <w:rFonts w:ascii="Cambria" w:hAnsi="Cambria"/>
          <w:sz w:val="22"/>
        </w:rPr>
        <w:t>This course counts toward the E and writing requirements of the general education program.  It also counts toward the lower division sequence requirement for the history major.</w:t>
      </w:r>
    </w:p>
    <w:p w14:paraId="5BAD3DF1" w14:textId="77777777" w:rsidR="00E06581" w:rsidRPr="006A1EA5" w:rsidRDefault="00E06581">
      <w:pPr>
        <w:rPr>
          <w:rFonts w:ascii="Cambria" w:hAnsi="Cambria"/>
          <w:sz w:val="22"/>
        </w:rPr>
      </w:pPr>
    </w:p>
    <w:p w14:paraId="3FCF49A7" w14:textId="77777777" w:rsidR="0012407C" w:rsidRDefault="0012407C">
      <w:pPr>
        <w:rPr>
          <w:rFonts w:ascii="Cambria" w:hAnsi="Cambria"/>
          <w:b/>
          <w:sz w:val="22"/>
          <w:u w:val="single"/>
        </w:rPr>
      </w:pPr>
      <w:r>
        <w:rPr>
          <w:rFonts w:ascii="Cambria" w:hAnsi="Cambria"/>
          <w:b/>
          <w:sz w:val="22"/>
          <w:u w:val="single"/>
        </w:rPr>
        <w:br w:type="page"/>
      </w:r>
    </w:p>
    <w:p w14:paraId="202E2590" w14:textId="5648BEDF" w:rsidR="00E06581" w:rsidRPr="006A1EA5" w:rsidRDefault="00E06581">
      <w:pPr>
        <w:tabs>
          <w:tab w:val="left" w:pos="1440"/>
          <w:tab w:val="left" w:pos="4680"/>
        </w:tabs>
        <w:jc w:val="center"/>
        <w:outlineLvl w:val="0"/>
        <w:rPr>
          <w:rFonts w:ascii="Cambria" w:hAnsi="Cambria"/>
          <w:b/>
          <w:sz w:val="22"/>
          <w:u w:val="single"/>
        </w:rPr>
      </w:pPr>
      <w:r w:rsidRPr="006A1EA5">
        <w:rPr>
          <w:rFonts w:ascii="Cambria" w:hAnsi="Cambria"/>
          <w:b/>
          <w:sz w:val="22"/>
          <w:u w:val="single"/>
        </w:rPr>
        <w:lastRenderedPageBreak/>
        <w:t>Schedule of Readings and Lecture Topics</w:t>
      </w:r>
    </w:p>
    <w:p w14:paraId="2563C514" w14:textId="77777777" w:rsidR="00E06581" w:rsidRPr="006A1EA5" w:rsidRDefault="00E06581">
      <w:pPr>
        <w:tabs>
          <w:tab w:val="left" w:pos="1440"/>
          <w:tab w:val="left" w:pos="4680"/>
        </w:tabs>
        <w:rPr>
          <w:rFonts w:ascii="Cambria" w:hAnsi="Cambria"/>
          <w:sz w:val="22"/>
        </w:rPr>
      </w:pPr>
    </w:p>
    <w:p w14:paraId="7F8C59D7" w14:textId="77777777" w:rsidR="00E06581" w:rsidRPr="006A1EA5" w:rsidRDefault="00E06581">
      <w:pPr>
        <w:tabs>
          <w:tab w:val="left" w:pos="1440"/>
          <w:tab w:val="left" w:pos="4680"/>
        </w:tabs>
        <w:rPr>
          <w:rFonts w:ascii="Cambria" w:hAnsi="Cambria"/>
          <w:b/>
          <w:sz w:val="22"/>
        </w:rPr>
      </w:pPr>
      <w:r w:rsidRPr="006A1EA5">
        <w:rPr>
          <w:rFonts w:ascii="Cambria" w:hAnsi="Cambria"/>
          <w:b/>
          <w:sz w:val="22"/>
        </w:rPr>
        <w:t>Note:  Some weeks have very large reading assignments; others have smaller assignments.  Plan ahead.  You are responsible to do each of the readings by the date for which it is assigned or your section meeting that week, whichever comes first.</w:t>
      </w:r>
    </w:p>
    <w:p w14:paraId="465F9B8B" w14:textId="77777777" w:rsidR="00E06581" w:rsidRPr="006A1EA5" w:rsidRDefault="00E06581">
      <w:pPr>
        <w:tabs>
          <w:tab w:val="left" w:pos="1440"/>
          <w:tab w:val="left" w:pos="4680"/>
        </w:tabs>
        <w:rPr>
          <w:rFonts w:ascii="Cambria" w:hAnsi="Cambria"/>
          <w:sz w:val="22"/>
        </w:rPr>
      </w:pPr>
    </w:p>
    <w:p w14:paraId="5CDF08DF" w14:textId="77777777" w:rsidR="00E06581" w:rsidRPr="006A1EA5" w:rsidRDefault="009A5761">
      <w:pPr>
        <w:tabs>
          <w:tab w:val="left" w:pos="900"/>
          <w:tab w:val="left" w:pos="1440"/>
        </w:tabs>
        <w:rPr>
          <w:rFonts w:ascii="Cambria" w:hAnsi="Cambria"/>
          <w:sz w:val="22"/>
        </w:rPr>
      </w:pPr>
      <w:r w:rsidRPr="006A1EA5">
        <w:rPr>
          <w:rFonts w:ascii="Cambria" w:hAnsi="Cambria"/>
          <w:sz w:val="22"/>
        </w:rPr>
        <w:t>March</w:t>
      </w:r>
      <w:r w:rsidRPr="006A1EA5">
        <w:rPr>
          <w:rFonts w:ascii="Cambria" w:hAnsi="Cambria"/>
          <w:sz w:val="22"/>
        </w:rPr>
        <w:tab/>
        <w:t>29</w:t>
      </w:r>
      <w:r w:rsidR="00E06581" w:rsidRPr="006A1EA5">
        <w:rPr>
          <w:rFonts w:ascii="Cambria" w:hAnsi="Cambria"/>
          <w:sz w:val="22"/>
        </w:rPr>
        <w:tab/>
      </w:r>
      <w:r w:rsidR="00E06581" w:rsidRPr="006A1EA5">
        <w:rPr>
          <w:rFonts w:ascii="Cambria" w:hAnsi="Cambria"/>
          <w:sz w:val="22"/>
          <w:u w:val="single"/>
        </w:rPr>
        <w:t>Introduction to the course</w:t>
      </w:r>
    </w:p>
    <w:p w14:paraId="736449FF" w14:textId="77777777" w:rsidR="00E06581" w:rsidRPr="006A1EA5" w:rsidRDefault="00E06581">
      <w:pPr>
        <w:tabs>
          <w:tab w:val="left" w:pos="900"/>
          <w:tab w:val="left" w:pos="1440"/>
        </w:tabs>
        <w:rPr>
          <w:rFonts w:ascii="Cambria" w:hAnsi="Cambria"/>
          <w:sz w:val="22"/>
        </w:rPr>
      </w:pPr>
    </w:p>
    <w:p w14:paraId="6977A68F" w14:textId="77777777" w:rsidR="00E06581" w:rsidRPr="006A1EA5" w:rsidRDefault="00E06581" w:rsidP="00E06581">
      <w:pPr>
        <w:tabs>
          <w:tab w:val="left" w:pos="900"/>
          <w:tab w:val="left" w:pos="1440"/>
        </w:tabs>
        <w:jc w:val="center"/>
        <w:outlineLvl w:val="0"/>
        <w:rPr>
          <w:rFonts w:ascii="Cambria" w:hAnsi="Cambria"/>
          <w:sz w:val="22"/>
        </w:rPr>
      </w:pPr>
      <w:r w:rsidRPr="006A1EA5">
        <w:rPr>
          <w:rFonts w:ascii="Cambria" w:hAnsi="Cambria"/>
          <w:b/>
          <w:sz w:val="22"/>
        </w:rPr>
        <w:t>Part I:  Separate Worlds Become Connected</w:t>
      </w:r>
    </w:p>
    <w:p w14:paraId="2E3D9D95" w14:textId="77777777" w:rsidR="00E06581" w:rsidRPr="006A1EA5" w:rsidRDefault="00E06581" w:rsidP="00E06581">
      <w:pPr>
        <w:tabs>
          <w:tab w:val="left" w:pos="900"/>
          <w:tab w:val="left" w:pos="1440"/>
        </w:tabs>
        <w:rPr>
          <w:rFonts w:ascii="Cambria" w:hAnsi="Cambria"/>
          <w:sz w:val="22"/>
          <w:u w:val="single"/>
        </w:rPr>
      </w:pPr>
    </w:p>
    <w:p w14:paraId="0CD32A9C" w14:textId="77777777" w:rsidR="00E06581" w:rsidRPr="006A1EA5" w:rsidRDefault="009A5761" w:rsidP="00E06581">
      <w:pPr>
        <w:tabs>
          <w:tab w:val="left" w:pos="900"/>
        </w:tabs>
        <w:rPr>
          <w:rFonts w:ascii="Cambria" w:hAnsi="Cambria"/>
          <w:sz w:val="22"/>
        </w:rPr>
      </w:pPr>
      <w:r w:rsidRPr="006A1EA5">
        <w:rPr>
          <w:rFonts w:ascii="Cambria" w:hAnsi="Cambria"/>
          <w:sz w:val="22"/>
        </w:rPr>
        <w:tab/>
        <w:t>31</w:t>
      </w:r>
      <w:r w:rsidR="00E06581" w:rsidRPr="006A1EA5">
        <w:rPr>
          <w:rFonts w:ascii="Cambria" w:hAnsi="Cambria"/>
          <w:sz w:val="22"/>
        </w:rPr>
        <w:tab/>
      </w:r>
      <w:r w:rsidR="00E06581" w:rsidRPr="006A1EA5">
        <w:rPr>
          <w:rFonts w:ascii="Cambria" w:hAnsi="Cambria"/>
          <w:sz w:val="22"/>
          <w:u w:val="single"/>
        </w:rPr>
        <w:t>China at the Dawn of the Modern Age</w:t>
      </w:r>
    </w:p>
    <w:p w14:paraId="1C164F1B" w14:textId="77777777" w:rsidR="00E06581" w:rsidRDefault="00E06581" w:rsidP="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15</w:t>
      </w:r>
    </w:p>
    <w:p w14:paraId="2B04A66A" w14:textId="39193E8B" w:rsidR="003C047A" w:rsidRPr="003C047A" w:rsidRDefault="003C047A" w:rsidP="00E06581">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12</w:t>
      </w:r>
    </w:p>
    <w:p w14:paraId="1EE58DA3" w14:textId="77777777" w:rsidR="00E06581" w:rsidRPr="006A1EA5" w:rsidRDefault="00E06581">
      <w:pPr>
        <w:tabs>
          <w:tab w:val="left" w:pos="900"/>
        </w:tabs>
        <w:rPr>
          <w:rFonts w:ascii="Cambria" w:hAnsi="Cambria"/>
          <w:sz w:val="22"/>
        </w:rPr>
      </w:pPr>
    </w:p>
    <w:p w14:paraId="67775CFC" w14:textId="77777777" w:rsidR="00E06581" w:rsidRPr="006A1EA5" w:rsidRDefault="009A5761" w:rsidP="00E06581">
      <w:pPr>
        <w:tabs>
          <w:tab w:val="left" w:pos="900"/>
        </w:tabs>
        <w:rPr>
          <w:rFonts w:ascii="Cambria" w:hAnsi="Cambria"/>
          <w:b/>
          <w:sz w:val="22"/>
        </w:rPr>
      </w:pPr>
      <w:r w:rsidRPr="006A1EA5">
        <w:rPr>
          <w:rFonts w:ascii="Cambria" w:hAnsi="Cambria"/>
          <w:sz w:val="22"/>
        </w:rPr>
        <w:t>April</w:t>
      </w:r>
      <w:r w:rsidRPr="006A1EA5">
        <w:rPr>
          <w:rFonts w:ascii="Cambria" w:hAnsi="Cambria"/>
          <w:sz w:val="22"/>
        </w:rPr>
        <w:tab/>
        <w:t xml:space="preserve">  5</w:t>
      </w:r>
      <w:r w:rsidR="00E06581" w:rsidRPr="006A1EA5">
        <w:rPr>
          <w:rFonts w:ascii="Cambria" w:hAnsi="Cambria"/>
          <w:sz w:val="22"/>
        </w:rPr>
        <w:tab/>
      </w:r>
      <w:r w:rsidR="00E06581" w:rsidRPr="006A1EA5">
        <w:rPr>
          <w:rFonts w:ascii="Cambria" w:hAnsi="Cambria"/>
          <w:sz w:val="22"/>
          <w:u w:val="single"/>
        </w:rPr>
        <w:t>Islam Observed</w:t>
      </w:r>
    </w:p>
    <w:p w14:paraId="69372748" w14:textId="77777777" w:rsidR="00E06581" w:rsidRPr="006A1EA5" w:rsidRDefault="00E06581" w:rsidP="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 xml:space="preserve">Movie: </w:t>
      </w:r>
      <w:r w:rsidRPr="006A1EA5">
        <w:rPr>
          <w:rFonts w:ascii="Cambria" w:hAnsi="Cambria"/>
          <w:i/>
          <w:sz w:val="22"/>
        </w:rPr>
        <w:t>There Is No God But God</w:t>
      </w:r>
    </w:p>
    <w:p w14:paraId="03EAD90A" w14:textId="77777777" w:rsidR="00E06581" w:rsidRPr="006A1EA5" w:rsidRDefault="00E06581">
      <w:pPr>
        <w:tabs>
          <w:tab w:val="left" w:pos="900"/>
        </w:tabs>
        <w:ind w:left="900"/>
        <w:rPr>
          <w:rFonts w:ascii="Cambria" w:hAnsi="Cambria"/>
          <w:sz w:val="22"/>
        </w:rPr>
      </w:pPr>
    </w:p>
    <w:p w14:paraId="63950CFA" w14:textId="77777777" w:rsidR="00E06581" w:rsidRPr="006A1EA5" w:rsidRDefault="009A5761">
      <w:pPr>
        <w:tabs>
          <w:tab w:val="left" w:pos="900"/>
        </w:tabs>
        <w:ind w:left="900"/>
        <w:rPr>
          <w:rFonts w:ascii="Cambria" w:hAnsi="Cambria"/>
          <w:sz w:val="22"/>
        </w:rPr>
      </w:pPr>
      <w:r w:rsidRPr="006A1EA5">
        <w:rPr>
          <w:rFonts w:ascii="Cambria" w:hAnsi="Cambria"/>
          <w:sz w:val="22"/>
        </w:rPr>
        <w:t xml:space="preserve">  7</w:t>
      </w:r>
      <w:r w:rsidR="00E06581" w:rsidRPr="006A1EA5">
        <w:rPr>
          <w:rFonts w:ascii="Cambria" w:hAnsi="Cambria"/>
          <w:sz w:val="22"/>
        </w:rPr>
        <w:tab/>
      </w:r>
      <w:r w:rsidR="00E06581" w:rsidRPr="006A1EA5">
        <w:rPr>
          <w:rFonts w:ascii="Cambria" w:hAnsi="Cambria"/>
          <w:sz w:val="22"/>
          <w:u w:val="single"/>
        </w:rPr>
        <w:t>Colliding Peoples: The Columbian Exchange</w:t>
      </w:r>
    </w:p>
    <w:p w14:paraId="681FC36F" w14:textId="77777777" w:rsidR="00E06581" w:rsidRPr="006A1EA5" w:rsidRDefault="00E06581">
      <w:pPr>
        <w:tabs>
          <w:tab w:val="left" w:pos="900"/>
          <w:tab w:val="left" w:pos="1440"/>
        </w:tabs>
        <w:ind w:left="1440"/>
        <w:rPr>
          <w:rFonts w:ascii="Cambria" w:hAnsi="Cambria"/>
          <w:sz w:val="22"/>
        </w:rPr>
      </w:pPr>
      <w:r w:rsidRPr="006A1EA5">
        <w:rPr>
          <w:rFonts w:ascii="Cambria" w:hAnsi="Cambria"/>
          <w:sz w:val="22"/>
        </w:rPr>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16</w:t>
      </w:r>
    </w:p>
    <w:p w14:paraId="259979C1" w14:textId="77777777" w:rsidR="00E06581" w:rsidRPr="006A1EA5" w:rsidRDefault="00E06581" w:rsidP="00E06581">
      <w:pPr>
        <w:tabs>
          <w:tab w:val="left" w:pos="900"/>
          <w:tab w:val="left" w:pos="1440"/>
        </w:tabs>
        <w:rPr>
          <w:rFonts w:ascii="Cambria" w:hAnsi="Cambria"/>
          <w:sz w:val="22"/>
        </w:rPr>
      </w:pPr>
    </w:p>
    <w:p w14:paraId="0BE0A155" w14:textId="77777777" w:rsidR="00E06581" w:rsidRPr="006A1EA5" w:rsidRDefault="009A5761">
      <w:pPr>
        <w:tabs>
          <w:tab w:val="left" w:pos="900"/>
          <w:tab w:val="left" w:pos="1440"/>
        </w:tabs>
        <w:rPr>
          <w:rFonts w:ascii="Cambria" w:hAnsi="Cambria"/>
          <w:sz w:val="22"/>
        </w:rPr>
      </w:pPr>
      <w:r w:rsidRPr="006A1EA5">
        <w:rPr>
          <w:rFonts w:ascii="Cambria" w:hAnsi="Cambria"/>
          <w:sz w:val="22"/>
        </w:rPr>
        <w:tab/>
        <w:t>12</w:t>
      </w:r>
      <w:r w:rsidR="00E06581" w:rsidRPr="006A1EA5">
        <w:rPr>
          <w:rFonts w:ascii="Cambria" w:hAnsi="Cambria"/>
          <w:sz w:val="22"/>
        </w:rPr>
        <w:tab/>
      </w:r>
      <w:r w:rsidR="00E06581" w:rsidRPr="006A1EA5">
        <w:rPr>
          <w:rFonts w:ascii="Cambria" w:hAnsi="Cambria"/>
          <w:sz w:val="22"/>
          <w:u w:val="single"/>
        </w:rPr>
        <w:t>Cultural Revolution in Europe</w:t>
      </w:r>
    </w:p>
    <w:p w14:paraId="4399E08B" w14:textId="77777777" w:rsidR="00E06581" w:rsidRPr="006A1EA5" w:rsidRDefault="00E06581" w:rsidP="00E06581">
      <w:pPr>
        <w:tabs>
          <w:tab w:val="left" w:pos="900"/>
          <w:tab w:val="left" w:pos="1440"/>
        </w:tabs>
        <w:ind w:left="1440"/>
        <w:rPr>
          <w:rFonts w:ascii="Cambria" w:hAnsi="Cambria"/>
          <w:sz w:val="22"/>
        </w:rPr>
      </w:pPr>
      <w:r w:rsidRPr="006A1EA5">
        <w:rPr>
          <w:rFonts w:ascii="Cambria" w:hAnsi="Cambria"/>
          <w:sz w:val="22"/>
        </w:rPr>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17, 19</w:t>
      </w:r>
    </w:p>
    <w:p w14:paraId="014803D9" w14:textId="77777777" w:rsidR="00E06581" w:rsidRPr="006A1EA5" w:rsidRDefault="00E06581">
      <w:pPr>
        <w:tabs>
          <w:tab w:val="left" w:pos="900"/>
          <w:tab w:val="left" w:pos="1440"/>
        </w:tabs>
        <w:rPr>
          <w:rFonts w:ascii="Cambria" w:hAnsi="Cambria"/>
          <w:sz w:val="22"/>
        </w:rPr>
      </w:pPr>
    </w:p>
    <w:p w14:paraId="42C85D05" w14:textId="3C661DC8" w:rsidR="00E06581" w:rsidRPr="006A1EA5" w:rsidRDefault="009A5761" w:rsidP="00E06581">
      <w:pPr>
        <w:tabs>
          <w:tab w:val="left" w:pos="900"/>
          <w:tab w:val="left" w:pos="1440"/>
        </w:tabs>
        <w:rPr>
          <w:rFonts w:ascii="Cambria" w:hAnsi="Cambria"/>
          <w:sz w:val="22"/>
        </w:rPr>
      </w:pPr>
      <w:r w:rsidRPr="006A1EA5">
        <w:rPr>
          <w:rFonts w:ascii="Cambria" w:hAnsi="Cambria"/>
          <w:sz w:val="22"/>
        </w:rPr>
        <w:tab/>
        <w:t>13</w:t>
      </w:r>
      <w:r w:rsidR="00E06581" w:rsidRPr="006A1EA5">
        <w:rPr>
          <w:rFonts w:ascii="Cambria" w:hAnsi="Cambria"/>
          <w:sz w:val="22"/>
        </w:rPr>
        <w:tab/>
        <w:t xml:space="preserve">Evening movie: </w:t>
      </w:r>
      <w:r w:rsidR="00E06581" w:rsidRPr="006A1EA5">
        <w:rPr>
          <w:rFonts w:ascii="Cambria" w:hAnsi="Cambria"/>
          <w:i/>
          <w:sz w:val="22"/>
        </w:rPr>
        <w:t>The Mission</w:t>
      </w:r>
      <w:r w:rsidR="00E06581" w:rsidRPr="006A1EA5">
        <w:rPr>
          <w:rFonts w:ascii="Cambria" w:hAnsi="Cambria"/>
          <w:sz w:val="22"/>
        </w:rPr>
        <w:t xml:space="preserve">, 7-10 pm, </w:t>
      </w:r>
      <w:r w:rsidR="00664CF3">
        <w:rPr>
          <w:rFonts w:ascii="Cambria" w:hAnsi="Cambria"/>
          <w:sz w:val="22"/>
        </w:rPr>
        <w:t>CHEM 1179</w:t>
      </w:r>
    </w:p>
    <w:p w14:paraId="1BA563B5" w14:textId="77777777" w:rsidR="00E06581" w:rsidRPr="006A1EA5" w:rsidRDefault="00E06581" w:rsidP="00E06581">
      <w:pPr>
        <w:tabs>
          <w:tab w:val="left" w:pos="900"/>
          <w:tab w:val="left" w:pos="1440"/>
        </w:tabs>
        <w:rPr>
          <w:rFonts w:ascii="Cambria" w:hAnsi="Cambria"/>
          <w:sz w:val="22"/>
        </w:rPr>
      </w:pPr>
    </w:p>
    <w:p w14:paraId="32EEE25C" w14:textId="77777777" w:rsidR="00E06581" w:rsidRPr="006A1EA5" w:rsidRDefault="009A5761">
      <w:pPr>
        <w:tabs>
          <w:tab w:val="left" w:pos="900"/>
          <w:tab w:val="left" w:pos="1440"/>
        </w:tabs>
        <w:rPr>
          <w:rFonts w:ascii="Cambria" w:hAnsi="Cambria"/>
          <w:sz w:val="22"/>
        </w:rPr>
      </w:pPr>
      <w:r w:rsidRPr="006A1EA5">
        <w:rPr>
          <w:rFonts w:ascii="Cambria" w:hAnsi="Cambria"/>
          <w:sz w:val="22"/>
        </w:rPr>
        <w:tab/>
        <w:t>14</w:t>
      </w:r>
      <w:r w:rsidR="00E06581" w:rsidRPr="006A1EA5">
        <w:rPr>
          <w:rFonts w:ascii="Cambria" w:hAnsi="Cambria"/>
          <w:sz w:val="22"/>
        </w:rPr>
        <w:tab/>
      </w:r>
      <w:r w:rsidR="00E06581" w:rsidRPr="006A1EA5">
        <w:rPr>
          <w:rFonts w:ascii="Cambria" w:hAnsi="Cambria"/>
          <w:sz w:val="22"/>
          <w:u w:val="single"/>
        </w:rPr>
        <w:t>Democracy and Human Rights</w:t>
      </w:r>
    </w:p>
    <w:p w14:paraId="116EA177"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18, 20</w:t>
      </w:r>
    </w:p>
    <w:p w14:paraId="5C3514FD" w14:textId="77777777" w:rsidR="00E06581" w:rsidRPr="006A1EA5" w:rsidRDefault="00E06581">
      <w:pPr>
        <w:tabs>
          <w:tab w:val="left" w:pos="900"/>
          <w:tab w:val="left" w:pos="1440"/>
        </w:tabs>
        <w:rPr>
          <w:rFonts w:ascii="Cambria" w:hAnsi="Cambria"/>
          <w:sz w:val="22"/>
        </w:rPr>
      </w:pPr>
    </w:p>
    <w:p w14:paraId="7B73280A" w14:textId="77777777" w:rsidR="009A5761" w:rsidRPr="006A1EA5" w:rsidRDefault="009A5761">
      <w:pPr>
        <w:tabs>
          <w:tab w:val="left" w:pos="900"/>
          <w:tab w:val="left" w:pos="1440"/>
        </w:tabs>
        <w:rPr>
          <w:rFonts w:ascii="Cambria" w:hAnsi="Cambria"/>
          <w:sz w:val="22"/>
        </w:rPr>
      </w:pPr>
      <w:r w:rsidRPr="006A1EA5">
        <w:rPr>
          <w:rFonts w:ascii="Cambria" w:hAnsi="Cambria"/>
          <w:sz w:val="22"/>
        </w:rPr>
        <w:tab/>
        <w:t>18</w:t>
      </w:r>
      <w:r w:rsidRPr="006A1EA5">
        <w:rPr>
          <w:rFonts w:ascii="Cambria" w:hAnsi="Cambria"/>
          <w:sz w:val="22"/>
        </w:rPr>
        <w:tab/>
        <w:t xml:space="preserve">Evening event: </w:t>
      </w:r>
      <w:r w:rsidR="00306716" w:rsidRPr="006A1EA5">
        <w:rPr>
          <w:rFonts w:ascii="Cambria" w:hAnsi="Cambria"/>
          <w:sz w:val="22"/>
        </w:rPr>
        <w:t xml:space="preserve">Bryan Stevenson, </w:t>
      </w:r>
      <w:r w:rsidR="00306716" w:rsidRPr="006A1EA5">
        <w:rPr>
          <w:rFonts w:ascii="Cambria" w:hAnsi="Cambria"/>
          <w:i/>
          <w:sz w:val="22"/>
        </w:rPr>
        <w:t>Just Mercy</w:t>
      </w:r>
      <w:r w:rsidR="00306716" w:rsidRPr="006A1EA5">
        <w:rPr>
          <w:rFonts w:ascii="Cambria" w:hAnsi="Cambria"/>
          <w:sz w:val="22"/>
        </w:rPr>
        <w:t>, Campbell Hall</w:t>
      </w:r>
    </w:p>
    <w:p w14:paraId="0BD40AB0" w14:textId="77777777" w:rsidR="009A5761" w:rsidRPr="006A1EA5" w:rsidRDefault="009A5761">
      <w:pPr>
        <w:tabs>
          <w:tab w:val="left" w:pos="900"/>
          <w:tab w:val="left" w:pos="1440"/>
        </w:tabs>
        <w:rPr>
          <w:rFonts w:ascii="Cambria" w:hAnsi="Cambria"/>
          <w:sz w:val="22"/>
        </w:rPr>
      </w:pPr>
    </w:p>
    <w:p w14:paraId="60AAA993"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19</w:t>
      </w:r>
      <w:r w:rsidR="00E06581" w:rsidRPr="006A1EA5">
        <w:rPr>
          <w:rFonts w:ascii="Cambria" w:hAnsi="Cambria"/>
          <w:sz w:val="22"/>
        </w:rPr>
        <w:tab/>
      </w:r>
      <w:r w:rsidR="00E06581" w:rsidRPr="006A1EA5">
        <w:rPr>
          <w:rFonts w:ascii="Cambria" w:hAnsi="Cambria"/>
          <w:sz w:val="22"/>
          <w:u w:val="single"/>
        </w:rPr>
        <w:t>Slavery</w:t>
      </w:r>
    </w:p>
    <w:p w14:paraId="0E38499E"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t>Douglass, entire</w:t>
      </w:r>
    </w:p>
    <w:p w14:paraId="45B54BAD" w14:textId="34158843"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13</w:t>
      </w:r>
    </w:p>
    <w:p w14:paraId="206CE461" w14:textId="77777777" w:rsidR="00E06581" w:rsidRPr="006A1EA5" w:rsidRDefault="00E06581">
      <w:pPr>
        <w:tabs>
          <w:tab w:val="left" w:pos="900"/>
          <w:tab w:val="left" w:pos="1440"/>
        </w:tabs>
        <w:rPr>
          <w:rFonts w:ascii="Cambria" w:hAnsi="Cambria"/>
          <w:sz w:val="22"/>
        </w:rPr>
      </w:pPr>
    </w:p>
    <w:p w14:paraId="0C8216A3"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21</w:t>
      </w:r>
      <w:r w:rsidR="00E06581" w:rsidRPr="006A1EA5">
        <w:rPr>
          <w:rFonts w:ascii="Cambria" w:hAnsi="Cambria"/>
          <w:sz w:val="22"/>
        </w:rPr>
        <w:tab/>
      </w:r>
      <w:r w:rsidR="00E06581" w:rsidRPr="006A1EA5">
        <w:rPr>
          <w:rFonts w:ascii="Cambria" w:hAnsi="Cambria"/>
          <w:sz w:val="22"/>
          <w:u w:val="single"/>
        </w:rPr>
        <w:t>Industrial Revolutions</w:t>
      </w:r>
    </w:p>
    <w:p w14:paraId="07585C6F" w14:textId="0F98E236" w:rsidR="00CB7C92" w:rsidRDefault="00E06581" w:rsidP="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r>
      <w:r w:rsidR="00CB7C92">
        <w:rPr>
          <w:rFonts w:ascii="Cambria" w:hAnsi="Cambria"/>
          <w:sz w:val="22"/>
        </w:rPr>
        <w:t>Guest lecturer: Laura Hooton</w:t>
      </w:r>
    </w:p>
    <w:p w14:paraId="75AB23EF" w14:textId="76B48500" w:rsidR="00E06581" w:rsidRPr="006A1EA5" w:rsidRDefault="00CB7C92" w:rsidP="00E06581">
      <w:pPr>
        <w:tabs>
          <w:tab w:val="left" w:pos="900"/>
          <w:tab w:val="left" w:pos="1440"/>
        </w:tabs>
        <w:rPr>
          <w:rFonts w:ascii="Cambria" w:hAnsi="Cambria"/>
          <w:sz w:val="22"/>
        </w:rPr>
      </w:pPr>
      <w:r>
        <w:rPr>
          <w:rFonts w:ascii="Cambria" w:hAnsi="Cambria"/>
          <w:sz w:val="22"/>
        </w:rPr>
        <w:tab/>
      </w:r>
      <w:r>
        <w:rPr>
          <w:rFonts w:ascii="Cambria" w:hAnsi="Cambria"/>
          <w:sz w:val="22"/>
        </w:rPr>
        <w:tab/>
      </w:r>
      <w:r w:rsidR="00E06581" w:rsidRPr="006A1EA5">
        <w:rPr>
          <w:rFonts w:ascii="Cambria" w:hAnsi="Cambria"/>
          <w:sz w:val="22"/>
        </w:rPr>
        <w:t>Read</w:t>
      </w:r>
      <w:r w:rsidR="00E06581" w:rsidRPr="006A1EA5">
        <w:rPr>
          <w:rFonts w:ascii="Cambria" w:hAnsi="Cambria"/>
          <w:i/>
          <w:sz w:val="22"/>
        </w:rPr>
        <w:tab/>
        <w:t>Worlds of History</w:t>
      </w:r>
      <w:r w:rsidR="00E06581" w:rsidRPr="006A1EA5">
        <w:rPr>
          <w:rFonts w:ascii="Cambria" w:hAnsi="Cambria"/>
          <w:sz w:val="22"/>
        </w:rPr>
        <w:t>, Ch. 21</w:t>
      </w:r>
    </w:p>
    <w:p w14:paraId="427A810F" w14:textId="2208E519"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14</w:t>
      </w:r>
    </w:p>
    <w:p w14:paraId="418E74EC" w14:textId="77777777" w:rsidR="00E06581" w:rsidRPr="006A1EA5" w:rsidRDefault="00E06581">
      <w:pPr>
        <w:tabs>
          <w:tab w:val="left" w:pos="900"/>
          <w:tab w:val="left" w:pos="1440"/>
        </w:tabs>
        <w:rPr>
          <w:rFonts w:ascii="Cambria" w:hAnsi="Cambria"/>
          <w:sz w:val="22"/>
        </w:rPr>
      </w:pPr>
    </w:p>
    <w:p w14:paraId="11284732"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26</w:t>
      </w:r>
      <w:r w:rsidR="00E06581" w:rsidRPr="006A1EA5">
        <w:rPr>
          <w:rFonts w:ascii="Cambria" w:hAnsi="Cambria"/>
          <w:sz w:val="22"/>
        </w:rPr>
        <w:tab/>
      </w:r>
      <w:r w:rsidR="00E06581" w:rsidRPr="006A1EA5">
        <w:rPr>
          <w:rFonts w:ascii="Cambria" w:hAnsi="Cambria"/>
          <w:sz w:val="22"/>
          <w:u w:val="single"/>
        </w:rPr>
        <w:t>European Empires Around the World</w:t>
      </w:r>
    </w:p>
    <w:p w14:paraId="51400B40" w14:textId="77777777" w:rsidR="00E06581" w:rsidRPr="006A1EA5" w:rsidRDefault="00E06581">
      <w:pPr>
        <w:tabs>
          <w:tab w:val="left" w:pos="900"/>
          <w:tab w:val="left" w:pos="1440"/>
        </w:tabs>
        <w:rPr>
          <w:rFonts w:ascii="Cambria" w:hAnsi="Cambria"/>
          <w:i/>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22</w:t>
      </w:r>
    </w:p>
    <w:p w14:paraId="0DFB9A79" w14:textId="08563CA1"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15</w:t>
      </w:r>
    </w:p>
    <w:p w14:paraId="20FC7809" w14:textId="77777777" w:rsidR="00E06581" w:rsidRPr="006A1EA5" w:rsidRDefault="00E06581" w:rsidP="00E06581">
      <w:pPr>
        <w:tabs>
          <w:tab w:val="left" w:pos="900"/>
          <w:tab w:val="left" w:pos="1440"/>
        </w:tabs>
        <w:rPr>
          <w:rFonts w:ascii="Cambria" w:hAnsi="Cambria"/>
          <w:i/>
          <w:sz w:val="22"/>
        </w:rPr>
      </w:pPr>
    </w:p>
    <w:p w14:paraId="1095A652" w14:textId="292FBF34" w:rsidR="00E06581" w:rsidRPr="006A1EA5" w:rsidRDefault="00306716" w:rsidP="00E06581">
      <w:pPr>
        <w:tabs>
          <w:tab w:val="left" w:pos="900"/>
          <w:tab w:val="left" w:pos="1440"/>
        </w:tabs>
        <w:rPr>
          <w:rFonts w:ascii="Cambria" w:hAnsi="Cambria"/>
          <w:sz w:val="22"/>
        </w:rPr>
      </w:pPr>
      <w:r w:rsidRPr="006A1EA5">
        <w:rPr>
          <w:rFonts w:ascii="Cambria" w:hAnsi="Cambria"/>
          <w:sz w:val="22"/>
        </w:rPr>
        <w:tab/>
        <w:t>27</w:t>
      </w:r>
      <w:r w:rsidR="00E06581" w:rsidRPr="006A1EA5">
        <w:rPr>
          <w:rFonts w:ascii="Cambria" w:hAnsi="Cambria"/>
          <w:sz w:val="22"/>
        </w:rPr>
        <w:tab/>
        <w:t xml:space="preserve">Evening movie: </w:t>
      </w:r>
      <w:r w:rsidR="00E06581" w:rsidRPr="006A1EA5">
        <w:rPr>
          <w:rFonts w:ascii="Cambria" w:hAnsi="Cambria"/>
          <w:i/>
          <w:sz w:val="22"/>
        </w:rPr>
        <w:t>First Contact</w:t>
      </w:r>
      <w:r w:rsidR="00E06581" w:rsidRPr="006A1EA5">
        <w:rPr>
          <w:rFonts w:ascii="Cambria" w:hAnsi="Cambria"/>
          <w:sz w:val="22"/>
        </w:rPr>
        <w:t xml:space="preserve">, 7-9 pm, </w:t>
      </w:r>
      <w:r w:rsidR="00040FCF">
        <w:rPr>
          <w:rFonts w:ascii="Cambria" w:hAnsi="Cambria"/>
          <w:sz w:val="22"/>
        </w:rPr>
        <w:t>CHEM 1179</w:t>
      </w:r>
    </w:p>
    <w:p w14:paraId="581A6257" w14:textId="77777777" w:rsidR="00E06581" w:rsidRPr="006A1EA5" w:rsidRDefault="00E06581" w:rsidP="00E06581">
      <w:pPr>
        <w:tabs>
          <w:tab w:val="left" w:pos="900"/>
          <w:tab w:val="left" w:pos="1440"/>
        </w:tabs>
        <w:rPr>
          <w:rFonts w:ascii="Cambria" w:hAnsi="Cambria"/>
          <w:sz w:val="22"/>
        </w:rPr>
      </w:pPr>
    </w:p>
    <w:p w14:paraId="073B998C" w14:textId="77777777" w:rsidR="00E06581" w:rsidRPr="006A1EA5" w:rsidRDefault="00306716">
      <w:pPr>
        <w:tabs>
          <w:tab w:val="left" w:pos="900"/>
          <w:tab w:val="left" w:pos="1440"/>
        </w:tabs>
        <w:rPr>
          <w:rFonts w:ascii="Cambria" w:hAnsi="Cambria"/>
          <w:sz w:val="22"/>
          <w:u w:val="single"/>
        </w:rPr>
      </w:pPr>
      <w:r w:rsidRPr="006A1EA5">
        <w:rPr>
          <w:rFonts w:ascii="Cambria" w:hAnsi="Cambria"/>
          <w:sz w:val="22"/>
        </w:rPr>
        <w:tab/>
        <w:t>28</w:t>
      </w:r>
      <w:r w:rsidR="00E06581" w:rsidRPr="006A1EA5">
        <w:rPr>
          <w:rFonts w:ascii="Cambria" w:hAnsi="Cambria"/>
          <w:sz w:val="22"/>
        </w:rPr>
        <w:tab/>
      </w:r>
      <w:r w:rsidR="00E06581" w:rsidRPr="006A1EA5">
        <w:rPr>
          <w:rFonts w:ascii="Cambria" w:hAnsi="Cambria"/>
          <w:sz w:val="22"/>
          <w:u w:val="single"/>
        </w:rPr>
        <w:t>There Goes the Neighborhood: Missionaries, Orientalism, and Cultural Imperialism</w:t>
      </w:r>
    </w:p>
    <w:p w14:paraId="147E3F97" w14:textId="77777777" w:rsidR="00E06581" w:rsidRPr="006A1EA5" w:rsidRDefault="00E06581">
      <w:pPr>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t>Achebe, entire</w:t>
      </w:r>
    </w:p>
    <w:p w14:paraId="2D3A9BD2" w14:textId="6B2D1E26"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16</w:t>
      </w:r>
    </w:p>
    <w:p w14:paraId="4A5A5261" w14:textId="77777777" w:rsidR="00E06581" w:rsidRPr="006A1EA5" w:rsidRDefault="00E06581">
      <w:pPr>
        <w:tabs>
          <w:tab w:val="left" w:pos="900"/>
          <w:tab w:val="left" w:pos="1440"/>
        </w:tabs>
        <w:rPr>
          <w:rFonts w:ascii="Cambria" w:hAnsi="Cambria"/>
          <w:sz w:val="22"/>
        </w:rPr>
      </w:pPr>
    </w:p>
    <w:p w14:paraId="06173ADE" w14:textId="77777777" w:rsidR="00E06581" w:rsidRPr="006A1EA5" w:rsidRDefault="00306716">
      <w:pPr>
        <w:tabs>
          <w:tab w:val="left" w:pos="900"/>
          <w:tab w:val="left" w:pos="1440"/>
        </w:tabs>
        <w:rPr>
          <w:rFonts w:ascii="Cambria" w:hAnsi="Cambria"/>
          <w:sz w:val="22"/>
        </w:rPr>
      </w:pPr>
      <w:r w:rsidRPr="006A1EA5">
        <w:rPr>
          <w:rFonts w:ascii="Cambria" w:hAnsi="Cambria"/>
          <w:sz w:val="22"/>
        </w:rPr>
        <w:t>May</w:t>
      </w:r>
      <w:r w:rsidRPr="006A1EA5">
        <w:rPr>
          <w:rFonts w:ascii="Cambria" w:hAnsi="Cambria"/>
          <w:sz w:val="22"/>
        </w:rPr>
        <w:tab/>
        <w:t xml:space="preserve">  3</w:t>
      </w:r>
      <w:r w:rsidR="00E06581" w:rsidRPr="006A1EA5">
        <w:rPr>
          <w:rFonts w:ascii="Cambria" w:hAnsi="Cambria"/>
          <w:sz w:val="22"/>
        </w:rPr>
        <w:tab/>
      </w:r>
      <w:r w:rsidR="00E06581" w:rsidRPr="006A1EA5">
        <w:rPr>
          <w:rFonts w:ascii="Cambria" w:hAnsi="Cambria"/>
          <w:b/>
          <w:sz w:val="22"/>
          <w:u w:val="single"/>
        </w:rPr>
        <w:t>Midterm Exam</w:t>
      </w:r>
    </w:p>
    <w:p w14:paraId="443A1224" w14:textId="77777777" w:rsidR="00E06581" w:rsidRPr="006A1EA5" w:rsidRDefault="00E06581">
      <w:pPr>
        <w:tabs>
          <w:tab w:val="left" w:pos="900"/>
          <w:tab w:val="left" w:pos="1440"/>
        </w:tabs>
        <w:rPr>
          <w:rFonts w:ascii="Cambria" w:hAnsi="Cambria"/>
          <w:b/>
          <w:sz w:val="22"/>
        </w:rPr>
      </w:pPr>
      <w:r w:rsidRPr="006A1EA5">
        <w:rPr>
          <w:rFonts w:ascii="Cambria" w:hAnsi="Cambria"/>
          <w:sz w:val="22"/>
        </w:rPr>
        <w:tab/>
      </w:r>
      <w:r w:rsidRPr="006A1EA5">
        <w:rPr>
          <w:rFonts w:ascii="Cambria" w:hAnsi="Cambria"/>
          <w:sz w:val="22"/>
        </w:rPr>
        <w:tab/>
        <w:t>Please bring a blank bluebook</w:t>
      </w:r>
    </w:p>
    <w:p w14:paraId="02D6D177" w14:textId="77777777" w:rsidR="00E06581" w:rsidRPr="006A1EA5" w:rsidRDefault="00E06581" w:rsidP="00E06581">
      <w:pPr>
        <w:tabs>
          <w:tab w:val="left" w:pos="900"/>
          <w:tab w:val="left" w:pos="1440"/>
        </w:tabs>
        <w:rPr>
          <w:rFonts w:ascii="Cambria" w:hAnsi="Cambria"/>
          <w:b/>
          <w:sz w:val="22"/>
        </w:rPr>
      </w:pPr>
    </w:p>
    <w:p w14:paraId="062E624E" w14:textId="77777777" w:rsidR="00E06581" w:rsidRPr="006A1EA5" w:rsidRDefault="00E06581">
      <w:pPr>
        <w:tabs>
          <w:tab w:val="left" w:pos="900"/>
          <w:tab w:val="left" w:pos="1440"/>
        </w:tabs>
        <w:jc w:val="center"/>
        <w:rPr>
          <w:rFonts w:ascii="Cambria" w:hAnsi="Cambria"/>
          <w:b/>
          <w:sz w:val="22"/>
        </w:rPr>
      </w:pPr>
      <w:r w:rsidRPr="006A1EA5">
        <w:rPr>
          <w:rFonts w:ascii="Cambria" w:hAnsi="Cambria"/>
          <w:b/>
          <w:sz w:val="22"/>
        </w:rPr>
        <w:t>Part 2:  The 20th Century and into the 21st:</w:t>
      </w:r>
    </w:p>
    <w:p w14:paraId="3C7DF3ED" w14:textId="77777777" w:rsidR="00E06581" w:rsidRPr="006A1EA5" w:rsidRDefault="00E06581">
      <w:pPr>
        <w:tabs>
          <w:tab w:val="left" w:pos="900"/>
          <w:tab w:val="left" w:pos="1440"/>
        </w:tabs>
        <w:jc w:val="center"/>
        <w:rPr>
          <w:rFonts w:ascii="Cambria" w:hAnsi="Cambria"/>
          <w:b/>
          <w:sz w:val="22"/>
        </w:rPr>
      </w:pPr>
      <w:r w:rsidRPr="006A1EA5">
        <w:rPr>
          <w:rFonts w:ascii="Cambria" w:hAnsi="Cambria"/>
          <w:b/>
          <w:sz w:val="22"/>
        </w:rPr>
        <w:t>The Unmaking of Europe and the Rise of Colonized Peoples</w:t>
      </w:r>
    </w:p>
    <w:p w14:paraId="47038E4D" w14:textId="77777777" w:rsidR="00E06581" w:rsidRPr="006A1EA5" w:rsidRDefault="00E06581">
      <w:pPr>
        <w:tabs>
          <w:tab w:val="left" w:pos="900"/>
          <w:tab w:val="left" w:pos="1440"/>
        </w:tabs>
        <w:rPr>
          <w:rFonts w:ascii="Cambria" w:hAnsi="Cambria"/>
          <w:sz w:val="22"/>
        </w:rPr>
      </w:pPr>
    </w:p>
    <w:p w14:paraId="6E76E7E7"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 xml:space="preserve">  5</w:t>
      </w:r>
      <w:r w:rsidR="00E06581" w:rsidRPr="006A1EA5">
        <w:rPr>
          <w:rFonts w:ascii="Cambria" w:hAnsi="Cambria"/>
          <w:sz w:val="22"/>
        </w:rPr>
        <w:tab/>
      </w:r>
      <w:r w:rsidR="00E06581" w:rsidRPr="006A1EA5">
        <w:rPr>
          <w:rFonts w:ascii="Cambria" w:hAnsi="Cambria"/>
          <w:sz w:val="22"/>
          <w:u w:val="single"/>
        </w:rPr>
        <w:t>Modern Thinking: Darwin, Freud, Einstein</w:t>
      </w:r>
    </w:p>
    <w:p w14:paraId="62AB7124"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t>Pa, entire</w:t>
      </w:r>
    </w:p>
    <w:p w14:paraId="66206564" w14:textId="77777777" w:rsidR="00E06581" w:rsidRPr="006A1EA5" w:rsidRDefault="00E06581">
      <w:pPr>
        <w:tabs>
          <w:tab w:val="left" w:pos="900"/>
          <w:tab w:val="left" w:pos="1440"/>
        </w:tabs>
        <w:rPr>
          <w:rFonts w:ascii="Cambria" w:hAnsi="Cambria"/>
          <w:b/>
          <w:sz w:val="22"/>
        </w:rPr>
      </w:pPr>
      <w:r w:rsidRPr="006A1EA5">
        <w:rPr>
          <w:rFonts w:ascii="Cambria" w:hAnsi="Cambria"/>
          <w:sz w:val="22"/>
        </w:rPr>
        <w:tab/>
      </w:r>
      <w:r w:rsidRPr="006A1EA5">
        <w:rPr>
          <w:rFonts w:ascii="Cambria" w:hAnsi="Cambria"/>
          <w:sz w:val="22"/>
        </w:rPr>
        <w:tab/>
      </w:r>
      <w:r w:rsidRPr="006A1EA5">
        <w:rPr>
          <w:rFonts w:ascii="Cambria" w:hAnsi="Cambria"/>
          <w:b/>
          <w:sz w:val="22"/>
        </w:rPr>
        <w:t>Note: You really do have to read this book.  Read ahead and be prepared to</w:t>
      </w:r>
    </w:p>
    <w:p w14:paraId="03DE9C13" w14:textId="77777777" w:rsidR="00E06581" w:rsidRPr="006A1EA5" w:rsidRDefault="00E06581">
      <w:pPr>
        <w:tabs>
          <w:tab w:val="left" w:pos="900"/>
          <w:tab w:val="left" w:pos="1440"/>
        </w:tabs>
        <w:rPr>
          <w:rFonts w:ascii="Cambria" w:hAnsi="Cambria"/>
          <w:b/>
          <w:sz w:val="22"/>
        </w:rPr>
      </w:pPr>
      <w:r w:rsidRPr="006A1EA5">
        <w:rPr>
          <w:rFonts w:ascii="Cambria" w:hAnsi="Cambria"/>
          <w:b/>
          <w:sz w:val="22"/>
        </w:rPr>
        <w:tab/>
      </w:r>
      <w:r w:rsidRPr="006A1EA5">
        <w:rPr>
          <w:rFonts w:ascii="Cambria" w:hAnsi="Cambria"/>
          <w:b/>
          <w:sz w:val="22"/>
        </w:rPr>
        <w:tab/>
        <w:t>discuss it in section.  It will be on the final exam.</w:t>
      </w:r>
    </w:p>
    <w:p w14:paraId="79770FEB" w14:textId="0A24CC89"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17</w:t>
      </w:r>
    </w:p>
    <w:p w14:paraId="0E164A37" w14:textId="77777777" w:rsidR="00E06581" w:rsidRPr="006A1EA5" w:rsidRDefault="00E06581">
      <w:pPr>
        <w:tabs>
          <w:tab w:val="left" w:pos="900"/>
        </w:tabs>
        <w:ind w:left="900"/>
        <w:rPr>
          <w:rFonts w:ascii="Cambria" w:hAnsi="Cambria"/>
          <w:sz w:val="22"/>
        </w:rPr>
      </w:pPr>
    </w:p>
    <w:p w14:paraId="0829D422" w14:textId="77777777" w:rsidR="00E06581" w:rsidRPr="006A1EA5" w:rsidRDefault="00306716">
      <w:pPr>
        <w:tabs>
          <w:tab w:val="left" w:pos="900"/>
        </w:tabs>
        <w:ind w:left="900"/>
        <w:rPr>
          <w:rFonts w:ascii="Cambria" w:hAnsi="Cambria"/>
          <w:sz w:val="22"/>
        </w:rPr>
      </w:pPr>
      <w:r w:rsidRPr="006A1EA5">
        <w:rPr>
          <w:rFonts w:ascii="Cambria" w:hAnsi="Cambria"/>
          <w:sz w:val="22"/>
        </w:rPr>
        <w:t>10</w:t>
      </w:r>
      <w:r w:rsidR="00E06581" w:rsidRPr="006A1EA5">
        <w:rPr>
          <w:rFonts w:ascii="Cambria" w:hAnsi="Cambria"/>
          <w:sz w:val="22"/>
        </w:rPr>
        <w:tab/>
      </w:r>
      <w:r w:rsidR="00E06581" w:rsidRPr="006A1EA5">
        <w:rPr>
          <w:rFonts w:ascii="Cambria" w:hAnsi="Cambria"/>
          <w:sz w:val="22"/>
          <w:u w:val="single"/>
        </w:rPr>
        <w:t>War and Revolution in Europe</w:t>
      </w:r>
    </w:p>
    <w:p w14:paraId="47BBE003" w14:textId="77777777" w:rsidR="00E06581" w:rsidRPr="006A1EA5" w:rsidRDefault="00E06581" w:rsidP="00E06581">
      <w:pPr>
        <w:tabs>
          <w:tab w:val="left" w:pos="900"/>
          <w:tab w:val="left" w:pos="1440"/>
        </w:tabs>
        <w:ind w:left="1440"/>
        <w:rPr>
          <w:rFonts w:ascii="Cambria" w:hAnsi="Cambria"/>
          <w:sz w:val="22"/>
        </w:rPr>
      </w:pPr>
      <w:r w:rsidRPr="006A1EA5">
        <w:rPr>
          <w:rFonts w:ascii="Cambria" w:hAnsi="Cambria"/>
          <w:sz w:val="22"/>
        </w:rPr>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24</w:t>
      </w:r>
    </w:p>
    <w:p w14:paraId="17703165" w14:textId="3AD538C6"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18</w:t>
      </w:r>
    </w:p>
    <w:p w14:paraId="0D8DADC2" w14:textId="77777777" w:rsidR="00E06581" w:rsidRPr="006A1EA5" w:rsidRDefault="00E06581" w:rsidP="00E06581">
      <w:pPr>
        <w:tabs>
          <w:tab w:val="left" w:pos="900"/>
          <w:tab w:val="left" w:pos="1440"/>
        </w:tabs>
        <w:ind w:left="1440"/>
        <w:rPr>
          <w:rFonts w:ascii="Cambria" w:hAnsi="Cambria"/>
          <w:sz w:val="22"/>
        </w:rPr>
      </w:pPr>
    </w:p>
    <w:p w14:paraId="0F4F96B7" w14:textId="14F436FC" w:rsidR="00E06581" w:rsidRPr="006A1EA5" w:rsidRDefault="00306716" w:rsidP="00E06581">
      <w:pPr>
        <w:tabs>
          <w:tab w:val="left" w:pos="900"/>
          <w:tab w:val="left" w:pos="1440"/>
        </w:tabs>
        <w:rPr>
          <w:rFonts w:ascii="Cambria" w:hAnsi="Cambria"/>
          <w:sz w:val="22"/>
        </w:rPr>
      </w:pPr>
      <w:r w:rsidRPr="006A1EA5">
        <w:rPr>
          <w:rFonts w:ascii="Cambria" w:hAnsi="Cambria"/>
          <w:sz w:val="22"/>
        </w:rPr>
        <w:tab/>
        <w:t>11</w:t>
      </w:r>
      <w:r w:rsidR="00E06581" w:rsidRPr="006A1EA5">
        <w:rPr>
          <w:rFonts w:ascii="Cambria" w:hAnsi="Cambria"/>
          <w:sz w:val="22"/>
        </w:rPr>
        <w:tab/>
        <w:t xml:space="preserve">Evening movie: </w:t>
      </w:r>
      <w:r w:rsidR="00E06581" w:rsidRPr="006A1EA5">
        <w:rPr>
          <w:rFonts w:ascii="Cambria" w:hAnsi="Cambria"/>
          <w:i/>
          <w:sz w:val="22"/>
        </w:rPr>
        <w:t>The Killing Fields</w:t>
      </w:r>
      <w:r w:rsidR="00E06581" w:rsidRPr="006A1EA5">
        <w:rPr>
          <w:rFonts w:ascii="Cambria" w:hAnsi="Cambria"/>
          <w:sz w:val="22"/>
        </w:rPr>
        <w:t xml:space="preserve">, 7-10 pm, </w:t>
      </w:r>
      <w:r w:rsidR="00040FCF">
        <w:rPr>
          <w:rFonts w:ascii="Cambria" w:hAnsi="Cambria"/>
          <w:sz w:val="22"/>
        </w:rPr>
        <w:t>CHEM 1179</w:t>
      </w:r>
    </w:p>
    <w:p w14:paraId="7B559689" w14:textId="77777777" w:rsidR="00E06581" w:rsidRPr="006A1EA5" w:rsidRDefault="00E06581" w:rsidP="00E06581">
      <w:pPr>
        <w:tabs>
          <w:tab w:val="left" w:pos="900"/>
          <w:tab w:val="left" w:pos="1440"/>
        </w:tabs>
        <w:ind w:left="1440"/>
        <w:rPr>
          <w:rFonts w:ascii="Cambria" w:hAnsi="Cambria"/>
          <w:sz w:val="22"/>
        </w:rPr>
      </w:pPr>
    </w:p>
    <w:p w14:paraId="1D7CFE7B"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12</w:t>
      </w:r>
      <w:r w:rsidR="00E06581" w:rsidRPr="006A1EA5">
        <w:rPr>
          <w:rFonts w:ascii="Cambria" w:hAnsi="Cambria"/>
          <w:sz w:val="22"/>
        </w:rPr>
        <w:tab/>
      </w:r>
      <w:r w:rsidR="00E06581" w:rsidRPr="006A1EA5">
        <w:rPr>
          <w:rFonts w:ascii="Cambria" w:hAnsi="Cambria"/>
          <w:sz w:val="22"/>
          <w:u w:val="single"/>
        </w:rPr>
        <w:t>Stirrings of Third World Nationalism</w:t>
      </w:r>
    </w:p>
    <w:p w14:paraId="5F3B8023" w14:textId="77777777" w:rsidR="00E06581" w:rsidRPr="006A1EA5" w:rsidRDefault="00E06581">
      <w:pPr>
        <w:tabs>
          <w:tab w:val="left" w:pos="900"/>
          <w:tab w:val="left" w:pos="1440"/>
        </w:tabs>
        <w:rPr>
          <w:rFonts w:ascii="Cambria" w:hAnsi="Cambria"/>
          <w:i/>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23</w:t>
      </w:r>
    </w:p>
    <w:p w14:paraId="08AF9530" w14:textId="77777777" w:rsidR="00E06581" w:rsidRPr="006A1EA5" w:rsidRDefault="00E06581">
      <w:pPr>
        <w:tabs>
          <w:tab w:val="left" w:pos="900"/>
          <w:tab w:val="left" w:pos="1440"/>
        </w:tabs>
        <w:rPr>
          <w:rFonts w:ascii="Cambria" w:hAnsi="Cambria"/>
          <w:sz w:val="22"/>
        </w:rPr>
      </w:pPr>
    </w:p>
    <w:p w14:paraId="52FAF714"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17</w:t>
      </w:r>
      <w:r w:rsidR="00E06581" w:rsidRPr="006A1EA5">
        <w:rPr>
          <w:rFonts w:ascii="Cambria" w:hAnsi="Cambria"/>
          <w:sz w:val="22"/>
        </w:rPr>
        <w:tab/>
      </w:r>
      <w:r w:rsidR="00E06581" w:rsidRPr="006A1EA5">
        <w:rPr>
          <w:rFonts w:ascii="Cambria" w:hAnsi="Cambria"/>
          <w:sz w:val="22"/>
          <w:u w:val="single"/>
        </w:rPr>
        <w:t>Fascism and Its Discontents</w:t>
      </w:r>
    </w:p>
    <w:p w14:paraId="00E58D4A"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t>Wiesel, entire</w:t>
      </w:r>
      <w:r w:rsidRPr="006A1EA5">
        <w:rPr>
          <w:rFonts w:ascii="Cambria" w:hAnsi="Cambria"/>
          <w:sz w:val="22"/>
        </w:rPr>
        <w:tab/>
      </w:r>
    </w:p>
    <w:p w14:paraId="63EEEF7C" w14:textId="2D2FBF56"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12407C">
        <w:rPr>
          <w:rFonts w:ascii="Cambria" w:hAnsi="Cambria"/>
          <w:sz w:val="22"/>
        </w:rPr>
        <w:t xml:space="preserve">Recommended: </w:t>
      </w:r>
      <w:r>
        <w:rPr>
          <w:rFonts w:ascii="Cambria" w:hAnsi="Cambria"/>
          <w:i/>
          <w:sz w:val="22"/>
        </w:rPr>
        <w:t>Worlds Together, Worlds Apart</w:t>
      </w:r>
      <w:r>
        <w:rPr>
          <w:rFonts w:ascii="Cambria" w:hAnsi="Cambria"/>
          <w:sz w:val="22"/>
        </w:rPr>
        <w:t>, Ch. 19</w:t>
      </w:r>
    </w:p>
    <w:p w14:paraId="016A0D41" w14:textId="77777777" w:rsidR="00E06581" w:rsidRPr="006A1EA5" w:rsidRDefault="00E06581">
      <w:pPr>
        <w:tabs>
          <w:tab w:val="left" w:pos="900"/>
          <w:tab w:val="left" w:pos="1440"/>
        </w:tabs>
        <w:rPr>
          <w:rFonts w:ascii="Cambria" w:hAnsi="Cambria"/>
          <w:sz w:val="22"/>
          <w:u w:val="single"/>
        </w:rPr>
      </w:pPr>
    </w:p>
    <w:p w14:paraId="5C8B2106"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19</w:t>
      </w:r>
      <w:r w:rsidR="00E06581" w:rsidRPr="006A1EA5">
        <w:rPr>
          <w:rFonts w:ascii="Cambria" w:hAnsi="Cambria"/>
          <w:sz w:val="22"/>
        </w:rPr>
        <w:tab/>
      </w:r>
      <w:r w:rsidR="00E06581" w:rsidRPr="006A1EA5">
        <w:rPr>
          <w:rFonts w:ascii="Cambria" w:hAnsi="Cambria"/>
          <w:sz w:val="22"/>
          <w:u w:val="single"/>
        </w:rPr>
        <w:t>World War II</w:t>
      </w:r>
    </w:p>
    <w:p w14:paraId="607EC12C"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25</w:t>
      </w:r>
    </w:p>
    <w:p w14:paraId="79C5AC58" w14:textId="77777777" w:rsidR="00E06581" w:rsidRPr="006A1EA5" w:rsidRDefault="00E06581" w:rsidP="00E06581">
      <w:pPr>
        <w:tabs>
          <w:tab w:val="left" w:pos="900"/>
          <w:tab w:val="left" w:pos="1440"/>
        </w:tabs>
        <w:rPr>
          <w:rFonts w:ascii="Cambria" w:hAnsi="Cambria"/>
          <w:b/>
          <w:sz w:val="22"/>
          <w:u w:val="single"/>
        </w:rPr>
      </w:pPr>
      <w:r w:rsidRPr="006A1EA5">
        <w:rPr>
          <w:rFonts w:ascii="Cambria" w:hAnsi="Cambria"/>
          <w:sz w:val="22"/>
        </w:rPr>
        <w:tab/>
      </w:r>
      <w:r w:rsidRPr="006A1EA5">
        <w:rPr>
          <w:rFonts w:ascii="Cambria" w:hAnsi="Cambria"/>
          <w:sz w:val="22"/>
        </w:rPr>
        <w:tab/>
      </w:r>
      <w:r w:rsidRPr="006A1EA5">
        <w:rPr>
          <w:rFonts w:ascii="Cambria" w:hAnsi="Cambria"/>
          <w:b/>
          <w:sz w:val="22"/>
          <w:u w:val="single"/>
        </w:rPr>
        <w:t>Term paper due</w:t>
      </w:r>
    </w:p>
    <w:p w14:paraId="2F71935F" w14:textId="77777777" w:rsidR="00E06581" w:rsidRPr="006A1EA5" w:rsidRDefault="00E06581">
      <w:pPr>
        <w:tabs>
          <w:tab w:val="left" w:pos="900"/>
          <w:tab w:val="left" w:pos="1440"/>
        </w:tabs>
        <w:rPr>
          <w:rFonts w:ascii="Cambria" w:hAnsi="Cambria"/>
          <w:sz w:val="22"/>
        </w:rPr>
      </w:pPr>
    </w:p>
    <w:p w14:paraId="332F7077" w14:textId="77777777" w:rsidR="00E06581" w:rsidRPr="006A1EA5" w:rsidRDefault="00306716">
      <w:pPr>
        <w:tabs>
          <w:tab w:val="left" w:pos="900"/>
          <w:tab w:val="left" w:pos="1440"/>
        </w:tabs>
        <w:rPr>
          <w:rFonts w:ascii="Cambria" w:hAnsi="Cambria"/>
          <w:sz w:val="22"/>
        </w:rPr>
      </w:pPr>
      <w:r w:rsidRPr="006A1EA5">
        <w:rPr>
          <w:rFonts w:ascii="Cambria" w:hAnsi="Cambria"/>
          <w:sz w:val="22"/>
        </w:rPr>
        <w:tab/>
        <w:t>24</w:t>
      </w:r>
      <w:r w:rsidR="00E06581" w:rsidRPr="006A1EA5">
        <w:rPr>
          <w:rFonts w:ascii="Cambria" w:hAnsi="Cambria"/>
          <w:sz w:val="22"/>
        </w:rPr>
        <w:tab/>
      </w:r>
      <w:r w:rsidR="00E06581" w:rsidRPr="006A1EA5">
        <w:rPr>
          <w:rFonts w:ascii="Cambria" w:hAnsi="Cambria"/>
          <w:sz w:val="22"/>
          <w:u w:val="single"/>
        </w:rPr>
        <w:t>Living with the Shadow of Death: The Bomb, the Cold War</w:t>
      </w:r>
    </w:p>
    <w:p w14:paraId="3DFA4D9D" w14:textId="77777777" w:rsidR="00E06581" w:rsidRPr="006A1EA5" w:rsidRDefault="00E06581">
      <w:pPr>
        <w:ind w:left="720" w:firstLine="720"/>
        <w:rPr>
          <w:rFonts w:ascii="Cambria" w:hAnsi="Cambria"/>
          <w:sz w:val="22"/>
        </w:rPr>
      </w:pPr>
      <w:r w:rsidRPr="006A1EA5">
        <w:rPr>
          <w:rFonts w:ascii="Cambria" w:hAnsi="Cambria"/>
          <w:sz w:val="22"/>
        </w:rPr>
        <w:t>Read</w:t>
      </w:r>
      <w:r w:rsidRPr="006A1EA5">
        <w:rPr>
          <w:rFonts w:ascii="Cambria" w:hAnsi="Cambria"/>
          <w:sz w:val="22"/>
        </w:rPr>
        <w:tab/>
        <w:t>Hersey, entire</w:t>
      </w:r>
    </w:p>
    <w:p w14:paraId="46804558" w14:textId="77777777" w:rsidR="00E06581" w:rsidRPr="006A1EA5" w:rsidRDefault="00E06581">
      <w:pPr>
        <w:rPr>
          <w:rFonts w:ascii="Cambria" w:hAnsi="Cambria"/>
          <w:sz w:val="22"/>
        </w:rPr>
      </w:pPr>
      <w:r w:rsidRPr="006A1EA5">
        <w:rPr>
          <w:rFonts w:ascii="Cambria" w:hAnsi="Cambria"/>
          <w:sz w:val="22"/>
        </w:rPr>
        <w:tab/>
      </w:r>
      <w:r w:rsidRPr="006A1EA5">
        <w:rPr>
          <w:rFonts w:ascii="Cambria" w:hAnsi="Cambria"/>
          <w:sz w:val="22"/>
        </w:rPr>
        <w:tab/>
      </w:r>
      <w:r w:rsidRPr="006A1EA5">
        <w:rPr>
          <w:rFonts w:ascii="Cambria" w:hAnsi="Cambria"/>
          <w:sz w:val="22"/>
        </w:rPr>
        <w:tab/>
      </w:r>
      <w:r w:rsidRPr="006A1EA5">
        <w:rPr>
          <w:rFonts w:ascii="Cambria" w:hAnsi="Cambria"/>
          <w:i/>
          <w:sz w:val="22"/>
        </w:rPr>
        <w:t>Worlds of History</w:t>
      </w:r>
      <w:r w:rsidRPr="006A1EA5">
        <w:rPr>
          <w:rFonts w:ascii="Cambria" w:hAnsi="Cambria"/>
          <w:sz w:val="22"/>
        </w:rPr>
        <w:t>, Ch. 26</w:t>
      </w:r>
    </w:p>
    <w:p w14:paraId="5075B68E" w14:textId="3DFAC4E1"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CB7C92">
        <w:rPr>
          <w:rFonts w:ascii="Cambria" w:hAnsi="Cambria"/>
          <w:sz w:val="22"/>
        </w:rPr>
        <w:t xml:space="preserve">Recommended: </w:t>
      </w:r>
      <w:r>
        <w:rPr>
          <w:rFonts w:ascii="Cambria" w:hAnsi="Cambria"/>
          <w:i/>
          <w:sz w:val="22"/>
        </w:rPr>
        <w:t>Worlds Together, Worlds Apart</w:t>
      </w:r>
      <w:r>
        <w:rPr>
          <w:rFonts w:ascii="Cambria" w:hAnsi="Cambria"/>
          <w:sz w:val="22"/>
        </w:rPr>
        <w:t>, Ch. 20</w:t>
      </w:r>
    </w:p>
    <w:p w14:paraId="41F11B7B" w14:textId="77777777" w:rsidR="00E06581" w:rsidRPr="006A1EA5" w:rsidRDefault="00E06581">
      <w:pPr>
        <w:tabs>
          <w:tab w:val="left" w:pos="900"/>
          <w:tab w:val="left" w:pos="1440"/>
        </w:tabs>
        <w:rPr>
          <w:rFonts w:ascii="Cambria" w:hAnsi="Cambria"/>
          <w:sz w:val="22"/>
        </w:rPr>
      </w:pPr>
    </w:p>
    <w:p w14:paraId="59B827B5" w14:textId="06809823" w:rsidR="00E06581" w:rsidRPr="006A1EA5" w:rsidRDefault="00306716" w:rsidP="00E06581">
      <w:pPr>
        <w:tabs>
          <w:tab w:val="left" w:pos="900"/>
          <w:tab w:val="left" w:pos="1440"/>
        </w:tabs>
        <w:rPr>
          <w:rFonts w:ascii="Cambria" w:hAnsi="Cambria"/>
          <w:sz w:val="22"/>
        </w:rPr>
      </w:pPr>
      <w:r w:rsidRPr="006A1EA5">
        <w:rPr>
          <w:rFonts w:ascii="Cambria" w:hAnsi="Cambria"/>
          <w:sz w:val="22"/>
        </w:rPr>
        <w:tab/>
        <w:t>25</w:t>
      </w:r>
      <w:r w:rsidR="00E06581" w:rsidRPr="006A1EA5">
        <w:rPr>
          <w:rFonts w:ascii="Cambria" w:hAnsi="Cambria"/>
          <w:sz w:val="22"/>
        </w:rPr>
        <w:tab/>
        <w:t xml:space="preserve">Evening movie: </w:t>
      </w:r>
      <w:r w:rsidR="00E06581" w:rsidRPr="006A1EA5">
        <w:rPr>
          <w:rFonts w:ascii="Cambria" w:hAnsi="Cambria"/>
          <w:i/>
          <w:sz w:val="22"/>
        </w:rPr>
        <w:t>Sometimes in April</w:t>
      </w:r>
      <w:r w:rsidR="00E06581" w:rsidRPr="006A1EA5">
        <w:rPr>
          <w:rFonts w:ascii="Cambria" w:hAnsi="Cambria"/>
          <w:sz w:val="22"/>
        </w:rPr>
        <w:t xml:space="preserve">, 7-10 pm, </w:t>
      </w:r>
      <w:r w:rsidR="00040FCF">
        <w:rPr>
          <w:rFonts w:ascii="Cambria" w:hAnsi="Cambria"/>
          <w:sz w:val="22"/>
        </w:rPr>
        <w:t>CHEM 1179</w:t>
      </w:r>
    </w:p>
    <w:p w14:paraId="08D8256C" w14:textId="77777777" w:rsidR="00E06581" w:rsidRPr="006A1EA5" w:rsidRDefault="00E06581" w:rsidP="00E06581">
      <w:pPr>
        <w:tabs>
          <w:tab w:val="left" w:pos="900"/>
          <w:tab w:val="left" w:pos="1440"/>
        </w:tabs>
        <w:rPr>
          <w:rFonts w:ascii="Cambria" w:hAnsi="Cambria"/>
          <w:sz w:val="22"/>
        </w:rPr>
      </w:pPr>
    </w:p>
    <w:p w14:paraId="67204B77"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t>2</w:t>
      </w:r>
      <w:r w:rsidR="00306716" w:rsidRPr="006A1EA5">
        <w:rPr>
          <w:rFonts w:ascii="Cambria" w:hAnsi="Cambria"/>
          <w:sz w:val="22"/>
        </w:rPr>
        <w:t>6</w:t>
      </w:r>
      <w:r w:rsidRPr="006A1EA5">
        <w:rPr>
          <w:rFonts w:ascii="Cambria" w:hAnsi="Cambria"/>
          <w:sz w:val="22"/>
        </w:rPr>
        <w:tab/>
      </w:r>
      <w:r w:rsidRPr="006A1EA5">
        <w:rPr>
          <w:rFonts w:ascii="Cambria" w:hAnsi="Cambria"/>
          <w:sz w:val="22"/>
          <w:u w:val="single"/>
        </w:rPr>
        <w:t>The Middle East in the 20th Century</w:t>
      </w:r>
    </w:p>
    <w:p w14:paraId="2DA35E50" w14:textId="42F1A981" w:rsidR="00CB7C92"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r>
      <w:r w:rsidR="00CB7C92">
        <w:rPr>
          <w:rFonts w:ascii="Cambria" w:hAnsi="Cambria"/>
          <w:sz w:val="22"/>
        </w:rPr>
        <w:t>Guest lecturer: Munther al-Sabagh</w:t>
      </w:r>
    </w:p>
    <w:p w14:paraId="5CFC0D03" w14:textId="31B3347F" w:rsidR="00E06581" w:rsidRPr="006A1EA5" w:rsidRDefault="00CB7C92">
      <w:pPr>
        <w:tabs>
          <w:tab w:val="left" w:pos="900"/>
          <w:tab w:val="left" w:pos="1440"/>
        </w:tabs>
        <w:rPr>
          <w:rFonts w:ascii="Cambria" w:hAnsi="Cambria"/>
          <w:sz w:val="22"/>
        </w:rPr>
      </w:pPr>
      <w:r>
        <w:rPr>
          <w:rFonts w:ascii="Cambria" w:hAnsi="Cambria"/>
          <w:sz w:val="22"/>
        </w:rPr>
        <w:tab/>
      </w:r>
      <w:r>
        <w:rPr>
          <w:rFonts w:ascii="Cambria" w:hAnsi="Cambria"/>
          <w:sz w:val="22"/>
        </w:rPr>
        <w:tab/>
      </w:r>
      <w:r w:rsidR="00E06581" w:rsidRPr="006A1EA5">
        <w:rPr>
          <w:rFonts w:ascii="Cambria" w:hAnsi="Cambria"/>
          <w:sz w:val="22"/>
        </w:rPr>
        <w:t>Read</w:t>
      </w:r>
      <w:r w:rsidR="00E06581" w:rsidRPr="006A1EA5">
        <w:rPr>
          <w:rFonts w:ascii="Cambria" w:hAnsi="Cambria"/>
          <w:sz w:val="22"/>
        </w:rPr>
        <w:tab/>
      </w:r>
      <w:r w:rsidR="00E06581" w:rsidRPr="006A1EA5">
        <w:rPr>
          <w:rFonts w:ascii="Cambria" w:hAnsi="Cambria"/>
          <w:i/>
          <w:sz w:val="22"/>
        </w:rPr>
        <w:t>Worlds of History</w:t>
      </w:r>
      <w:r w:rsidR="00E06581" w:rsidRPr="006A1EA5">
        <w:rPr>
          <w:rFonts w:ascii="Cambria" w:hAnsi="Cambria"/>
          <w:sz w:val="22"/>
        </w:rPr>
        <w:t>, Ch. 27</w:t>
      </w:r>
    </w:p>
    <w:p w14:paraId="4C8C24CD" w14:textId="77777777" w:rsidR="00E06581" w:rsidRPr="006A1EA5" w:rsidRDefault="00E06581">
      <w:pPr>
        <w:tabs>
          <w:tab w:val="left" w:pos="900"/>
          <w:tab w:val="left" w:pos="1440"/>
        </w:tabs>
        <w:rPr>
          <w:rFonts w:ascii="Cambria" w:hAnsi="Cambria"/>
          <w:sz w:val="22"/>
        </w:rPr>
      </w:pPr>
    </w:p>
    <w:p w14:paraId="376C97DA" w14:textId="799A0D47" w:rsidR="00E06581" w:rsidRPr="006A1EA5" w:rsidRDefault="00667C3B">
      <w:pPr>
        <w:tabs>
          <w:tab w:val="left" w:pos="900"/>
          <w:tab w:val="left" w:pos="1440"/>
        </w:tabs>
        <w:rPr>
          <w:rFonts w:ascii="Cambria" w:hAnsi="Cambria"/>
          <w:sz w:val="22"/>
        </w:rPr>
      </w:pPr>
      <w:r w:rsidRPr="006A1EA5">
        <w:rPr>
          <w:rFonts w:ascii="Cambria" w:hAnsi="Cambria"/>
          <w:sz w:val="22"/>
        </w:rPr>
        <w:tab/>
        <w:t>31</w:t>
      </w:r>
      <w:r w:rsidR="00E06581" w:rsidRPr="006A1EA5">
        <w:rPr>
          <w:rFonts w:ascii="Cambria" w:hAnsi="Cambria"/>
          <w:sz w:val="22"/>
        </w:rPr>
        <w:tab/>
      </w:r>
      <w:r w:rsidR="00E06581" w:rsidRPr="006A1EA5">
        <w:rPr>
          <w:rFonts w:ascii="Cambria" w:hAnsi="Cambria"/>
          <w:sz w:val="22"/>
          <w:u w:val="single"/>
        </w:rPr>
        <w:t>Colonialism’s Residue</w:t>
      </w:r>
    </w:p>
    <w:p w14:paraId="5C0A55B1"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t xml:space="preserve">Prashad, </w:t>
      </w:r>
      <w:r w:rsidRPr="006A1EA5">
        <w:rPr>
          <w:rFonts w:ascii="Cambria" w:hAnsi="Cambria"/>
          <w:i/>
          <w:sz w:val="22"/>
        </w:rPr>
        <w:t>The Darker Nations</w:t>
      </w:r>
      <w:r w:rsidRPr="006A1EA5">
        <w:rPr>
          <w:rFonts w:ascii="Cambria" w:hAnsi="Cambria"/>
          <w:sz w:val="22"/>
        </w:rPr>
        <w:t>, entire</w:t>
      </w:r>
    </w:p>
    <w:p w14:paraId="24A28408" w14:textId="77777777" w:rsidR="00E06581" w:rsidRPr="006A1EA5" w:rsidRDefault="00E06581">
      <w:pPr>
        <w:tabs>
          <w:tab w:val="left" w:pos="900"/>
          <w:tab w:val="left" w:pos="1440"/>
        </w:tabs>
        <w:rPr>
          <w:rFonts w:ascii="Cambria" w:hAnsi="Cambria"/>
          <w:sz w:val="22"/>
        </w:rPr>
      </w:pPr>
    </w:p>
    <w:p w14:paraId="09AFE7CC" w14:textId="0CA077E4" w:rsidR="00E06581" w:rsidRPr="006A1EA5" w:rsidRDefault="00667C3B">
      <w:pPr>
        <w:tabs>
          <w:tab w:val="left" w:pos="900"/>
          <w:tab w:val="left" w:pos="1440"/>
        </w:tabs>
        <w:rPr>
          <w:rFonts w:ascii="Cambria" w:hAnsi="Cambria"/>
          <w:sz w:val="22"/>
        </w:rPr>
      </w:pPr>
      <w:r w:rsidRPr="006A1EA5">
        <w:rPr>
          <w:rFonts w:ascii="Cambria" w:hAnsi="Cambria"/>
          <w:sz w:val="22"/>
        </w:rPr>
        <w:t>June</w:t>
      </w:r>
      <w:r w:rsidRPr="006A1EA5">
        <w:rPr>
          <w:rFonts w:ascii="Cambria" w:hAnsi="Cambria"/>
          <w:sz w:val="22"/>
        </w:rPr>
        <w:tab/>
        <w:t xml:space="preserve">  1</w:t>
      </w:r>
      <w:r w:rsidR="00E06581" w:rsidRPr="006A1EA5">
        <w:rPr>
          <w:rFonts w:ascii="Cambria" w:hAnsi="Cambria"/>
          <w:sz w:val="22"/>
        </w:rPr>
        <w:tab/>
        <w:t xml:space="preserve">Evening movie: </w:t>
      </w:r>
      <w:r w:rsidR="00E06581" w:rsidRPr="006A1EA5">
        <w:rPr>
          <w:rFonts w:ascii="Cambria" w:hAnsi="Cambria"/>
          <w:i/>
          <w:sz w:val="22"/>
        </w:rPr>
        <w:t>Omar</w:t>
      </w:r>
      <w:r w:rsidR="00E06581" w:rsidRPr="006A1EA5">
        <w:rPr>
          <w:rFonts w:ascii="Cambria" w:hAnsi="Cambria"/>
          <w:sz w:val="22"/>
        </w:rPr>
        <w:t xml:space="preserve">, 7-10 pm, </w:t>
      </w:r>
      <w:r w:rsidR="00040FCF">
        <w:rPr>
          <w:rFonts w:ascii="Cambria" w:hAnsi="Cambria"/>
          <w:sz w:val="22"/>
        </w:rPr>
        <w:t>CHEM 1179</w:t>
      </w:r>
      <w:r w:rsidR="00E06581" w:rsidRPr="006A1EA5">
        <w:rPr>
          <w:rFonts w:ascii="Cambria" w:hAnsi="Cambria"/>
          <w:sz w:val="22"/>
        </w:rPr>
        <w:tab/>
      </w:r>
      <w:r w:rsidR="00E06581" w:rsidRPr="006A1EA5">
        <w:rPr>
          <w:rFonts w:ascii="Cambria" w:hAnsi="Cambria"/>
          <w:sz w:val="22"/>
        </w:rPr>
        <w:tab/>
      </w:r>
    </w:p>
    <w:p w14:paraId="3C5C3C20" w14:textId="77777777" w:rsidR="00E06581" w:rsidRPr="006A1EA5" w:rsidRDefault="00E06581">
      <w:pPr>
        <w:tabs>
          <w:tab w:val="left" w:pos="900"/>
          <w:tab w:val="left" w:pos="1440"/>
        </w:tabs>
        <w:rPr>
          <w:rFonts w:ascii="Cambria" w:hAnsi="Cambria"/>
          <w:sz w:val="22"/>
        </w:rPr>
      </w:pPr>
    </w:p>
    <w:p w14:paraId="397B6840" w14:textId="2F1A9102" w:rsidR="00E06581" w:rsidRPr="006A1EA5" w:rsidRDefault="00667C3B">
      <w:pPr>
        <w:tabs>
          <w:tab w:val="left" w:pos="900"/>
          <w:tab w:val="left" w:pos="1440"/>
        </w:tabs>
        <w:rPr>
          <w:rFonts w:ascii="Cambria" w:hAnsi="Cambria"/>
          <w:sz w:val="22"/>
        </w:rPr>
      </w:pPr>
      <w:r w:rsidRPr="006A1EA5">
        <w:rPr>
          <w:rFonts w:ascii="Cambria" w:hAnsi="Cambria"/>
          <w:sz w:val="22"/>
        </w:rPr>
        <w:tab/>
        <w:t xml:space="preserve">  2</w:t>
      </w:r>
      <w:r w:rsidR="00E06581" w:rsidRPr="006A1EA5">
        <w:rPr>
          <w:rFonts w:ascii="Cambria" w:hAnsi="Cambria"/>
          <w:sz w:val="22"/>
        </w:rPr>
        <w:tab/>
      </w:r>
      <w:r w:rsidR="00E06581" w:rsidRPr="006A1EA5">
        <w:rPr>
          <w:rFonts w:ascii="Cambria" w:hAnsi="Cambria"/>
          <w:sz w:val="22"/>
          <w:u w:val="single"/>
        </w:rPr>
        <w:t>Globaloney</w:t>
      </w:r>
    </w:p>
    <w:p w14:paraId="4E5B23CF"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Read</w:t>
      </w:r>
      <w:r w:rsidRPr="006A1EA5">
        <w:rPr>
          <w:rFonts w:ascii="Cambria" w:hAnsi="Cambria"/>
          <w:sz w:val="22"/>
        </w:rPr>
        <w:tab/>
      </w:r>
      <w:r w:rsidRPr="006A1EA5">
        <w:rPr>
          <w:rFonts w:ascii="Cambria" w:hAnsi="Cambria"/>
          <w:i/>
          <w:sz w:val="22"/>
        </w:rPr>
        <w:t>Worlds of History</w:t>
      </w:r>
      <w:r w:rsidRPr="006A1EA5">
        <w:rPr>
          <w:rFonts w:ascii="Cambria" w:hAnsi="Cambria"/>
          <w:sz w:val="22"/>
        </w:rPr>
        <w:t>, Ch. 28</w:t>
      </w:r>
    </w:p>
    <w:p w14:paraId="1FFB6A7C" w14:textId="6C87B7CF" w:rsidR="003C047A" w:rsidRPr="003C047A" w:rsidRDefault="003C047A" w:rsidP="003C047A">
      <w:pPr>
        <w:tabs>
          <w:tab w:val="left" w:pos="900"/>
          <w:tab w:val="left" w:pos="1440"/>
        </w:tabs>
        <w:rPr>
          <w:rFonts w:ascii="Cambria" w:hAnsi="Cambria"/>
          <w:sz w:val="22"/>
        </w:rPr>
      </w:pPr>
      <w:r>
        <w:rPr>
          <w:rFonts w:ascii="Cambria" w:hAnsi="Cambria"/>
          <w:sz w:val="22"/>
        </w:rPr>
        <w:tab/>
      </w:r>
      <w:r>
        <w:rPr>
          <w:rFonts w:ascii="Cambria" w:hAnsi="Cambria"/>
          <w:sz w:val="22"/>
        </w:rPr>
        <w:tab/>
      </w:r>
      <w:r w:rsidR="00CB7C92">
        <w:rPr>
          <w:rFonts w:ascii="Cambria" w:hAnsi="Cambria"/>
          <w:sz w:val="22"/>
        </w:rPr>
        <w:t xml:space="preserve">Recommended: </w:t>
      </w:r>
      <w:r>
        <w:rPr>
          <w:rFonts w:ascii="Cambria" w:hAnsi="Cambria"/>
          <w:i/>
          <w:sz w:val="22"/>
        </w:rPr>
        <w:t>Worlds Together, Worlds Apart</w:t>
      </w:r>
      <w:r>
        <w:rPr>
          <w:rFonts w:ascii="Cambria" w:hAnsi="Cambria"/>
          <w:sz w:val="22"/>
        </w:rPr>
        <w:t>, Ch. 21 and Epilogue</w:t>
      </w:r>
    </w:p>
    <w:p w14:paraId="19799DC2" w14:textId="77777777" w:rsidR="00E06581" w:rsidRPr="006A1EA5" w:rsidRDefault="00E06581">
      <w:pPr>
        <w:tabs>
          <w:tab w:val="left" w:pos="900"/>
          <w:tab w:val="left" w:pos="1440"/>
        </w:tabs>
        <w:rPr>
          <w:rFonts w:ascii="Cambria" w:hAnsi="Cambria"/>
          <w:sz w:val="22"/>
        </w:rPr>
      </w:pPr>
    </w:p>
    <w:p w14:paraId="69A5E1FB" w14:textId="28CFA65C" w:rsidR="00E06581" w:rsidRPr="006A1EA5" w:rsidRDefault="00667C3B">
      <w:pPr>
        <w:tabs>
          <w:tab w:val="left" w:pos="900"/>
          <w:tab w:val="left" w:pos="1440"/>
        </w:tabs>
        <w:rPr>
          <w:rFonts w:ascii="Cambria" w:hAnsi="Cambria"/>
          <w:sz w:val="22"/>
        </w:rPr>
      </w:pPr>
      <w:r w:rsidRPr="006A1EA5">
        <w:rPr>
          <w:rFonts w:ascii="Cambria" w:hAnsi="Cambria"/>
          <w:sz w:val="22"/>
        </w:rPr>
        <w:tab/>
        <w:t xml:space="preserve">  9</w:t>
      </w:r>
      <w:r w:rsidR="00E06581" w:rsidRPr="006A1EA5">
        <w:rPr>
          <w:rFonts w:ascii="Cambria" w:hAnsi="Cambria"/>
          <w:sz w:val="22"/>
        </w:rPr>
        <w:tab/>
      </w:r>
      <w:r w:rsidR="00E06581" w:rsidRPr="006A1EA5">
        <w:rPr>
          <w:rFonts w:ascii="Cambria" w:hAnsi="Cambria"/>
          <w:b/>
          <w:sz w:val="22"/>
          <w:u w:val="single"/>
        </w:rPr>
        <w:t>Final Exam</w:t>
      </w:r>
      <w:r w:rsidR="00E06581" w:rsidRPr="006A1EA5">
        <w:rPr>
          <w:rFonts w:ascii="Cambria" w:hAnsi="Cambria"/>
          <w:sz w:val="22"/>
        </w:rPr>
        <w:t>, 4:00-7:00 p.m.</w:t>
      </w:r>
    </w:p>
    <w:p w14:paraId="1BDB5777" w14:textId="77777777" w:rsidR="00E06581" w:rsidRPr="006A1EA5" w:rsidRDefault="00E06581">
      <w:pPr>
        <w:tabs>
          <w:tab w:val="left" w:pos="900"/>
          <w:tab w:val="left" w:pos="1440"/>
        </w:tabs>
        <w:rPr>
          <w:rFonts w:ascii="Cambria" w:hAnsi="Cambria"/>
          <w:sz w:val="22"/>
        </w:rPr>
      </w:pPr>
      <w:r w:rsidRPr="006A1EA5">
        <w:rPr>
          <w:rFonts w:ascii="Cambria" w:hAnsi="Cambria"/>
          <w:sz w:val="22"/>
        </w:rPr>
        <w:tab/>
      </w:r>
      <w:r w:rsidRPr="006A1EA5">
        <w:rPr>
          <w:rFonts w:ascii="Cambria" w:hAnsi="Cambria"/>
          <w:sz w:val="22"/>
        </w:rPr>
        <w:tab/>
        <w:t>Please bring a blank bluebook</w:t>
      </w:r>
    </w:p>
    <w:p w14:paraId="48B73EAE" w14:textId="77777777" w:rsidR="00E06581" w:rsidRPr="006A1EA5" w:rsidRDefault="00E06581">
      <w:pPr>
        <w:tabs>
          <w:tab w:val="left" w:pos="900"/>
          <w:tab w:val="left" w:pos="1440"/>
        </w:tabs>
        <w:rPr>
          <w:rFonts w:ascii="Cambria" w:hAnsi="Cambria"/>
          <w:sz w:val="22"/>
        </w:rPr>
      </w:pPr>
    </w:p>
    <w:p w14:paraId="772AFB58" w14:textId="77777777" w:rsidR="00CB7C92" w:rsidRDefault="00CB7C92">
      <w:pPr>
        <w:tabs>
          <w:tab w:val="left" w:pos="900"/>
          <w:tab w:val="left" w:pos="1440"/>
        </w:tabs>
        <w:jc w:val="center"/>
        <w:outlineLvl w:val="0"/>
        <w:rPr>
          <w:rFonts w:ascii="Cambria" w:hAnsi="Cambria"/>
          <w:b/>
          <w:sz w:val="22"/>
          <w:u w:val="single"/>
        </w:rPr>
      </w:pPr>
    </w:p>
    <w:p w14:paraId="38EC79DF" w14:textId="77777777" w:rsidR="00E06581" w:rsidRPr="006A1EA5" w:rsidRDefault="00E06581">
      <w:pPr>
        <w:tabs>
          <w:tab w:val="left" w:pos="900"/>
          <w:tab w:val="left" w:pos="1440"/>
        </w:tabs>
        <w:jc w:val="center"/>
        <w:outlineLvl w:val="0"/>
        <w:rPr>
          <w:rFonts w:ascii="Cambria" w:hAnsi="Cambria"/>
          <w:b/>
          <w:sz w:val="22"/>
          <w:u w:val="single"/>
        </w:rPr>
      </w:pPr>
      <w:r w:rsidRPr="006A1EA5">
        <w:rPr>
          <w:rFonts w:ascii="Cambria" w:hAnsi="Cambria"/>
          <w:b/>
          <w:sz w:val="22"/>
          <w:u w:val="single"/>
        </w:rPr>
        <w:lastRenderedPageBreak/>
        <w:t>Course Requirements</w:t>
      </w:r>
    </w:p>
    <w:p w14:paraId="630C1FA0" w14:textId="77777777" w:rsidR="00E06581" w:rsidRPr="006A1EA5" w:rsidRDefault="00E06581">
      <w:pPr>
        <w:tabs>
          <w:tab w:val="left" w:pos="900"/>
          <w:tab w:val="left" w:pos="1440"/>
        </w:tabs>
        <w:rPr>
          <w:rFonts w:ascii="Cambria" w:hAnsi="Cambria"/>
          <w:sz w:val="22"/>
        </w:rPr>
      </w:pPr>
    </w:p>
    <w:p w14:paraId="63261F21" w14:textId="77777777" w:rsidR="00E06581" w:rsidRPr="006A1EA5" w:rsidRDefault="00E06581">
      <w:pPr>
        <w:tabs>
          <w:tab w:val="left" w:pos="900"/>
          <w:tab w:val="left" w:pos="1440"/>
        </w:tabs>
        <w:outlineLvl w:val="0"/>
        <w:rPr>
          <w:rFonts w:ascii="Cambria" w:hAnsi="Cambria"/>
          <w:b/>
          <w:sz w:val="22"/>
        </w:rPr>
      </w:pPr>
      <w:r w:rsidRPr="006A1EA5">
        <w:rPr>
          <w:rFonts w:ascii="Cambria" w:hAnsi="Cambria"/>
          <w:b/>
          <w:sz w:val="22"/>
        </w:rPr>
        <w:t>In order to pass the course a student must complete each of these major requirements.</w:t>
      </w:r>
    </w:p>
    <w:p w14:paraId="4885254E" w14:textId="77777777" w:rsidR="00E06581" w:rsidRPr="006A1EA5" w:rsidRDefault="00E06581">
      <w:pPr>
        <w:tabs>
          <w:tab w:val="left" w:pos="900"/>
          <w:tab w:val="left" w:pos="1440"/>
        </w:tabs>
        <w:rPr>
          <w:rFonts w:ascii="Cambria" w:hAnsi="Cambria"/>
          <w:sz w:val="22"/>
        </w:rPr>
      </w:pPr>
    </w:p>
    <w:p w14:paraId="36F505E4" w14:textId="77777777" w:rsidR="00E06581" w:rsidRPr="006A1EA5" w:rsidRDefault="00E06581">
      <w:pPr>
        <w:ind w:left="360" w:hanging="360"/>
        <w:rPr>
          <w:rFonts w:ascii="Cambria" w:hAnsi="Cambria"/>
          <w:sz w:val="22"/>
        </w:rPr>
      </w:pPr>
      <w:r w:rsidRPr="006A1EA5">
        <w:rPr>
          <w:rFonts w:ascii="Cambria" w:hAnsi="Cambria"/>
          <w:sz w:val="22"/>
        </w:rPr>
        <w:t>1.</w:t>
      </w:r>
      <w:r w:rsidRPr="006A1EA5">
        <w:rPr>
          <w:rFonts w:ascii="Cambria" w:hAnsi="Cambria"/>
          <w:sz w:val="22"/>
        </w:rPr>
        <w:tab/>
        <w:t xml:space="preserve">Class </w:t>
      </w:r>
      <w:r w:rsidRPr="006A1EA5">
        <w:rPr>
          <w:rFonts w:ascii="Cambria" w:hAnsi="Cambria"/>
          <w:i/>
          <w:sz w:val="22"/>
        </w:rPr>
        <w:t>attendance</w:t>
      </w:r>
      <w:r w:rsidRPr="006A1EA5">
        <w:rPr>
          <w:rFonts w:ascii="Cambria" w:hAnsi="Cambria"/>
          <w:sz w:val="22"/>
        </w:rPr>
        <w:t xml:space="preserve"> and </w:t>
      </w:r>
      <w:r w:rsidRPr="006A1EA5">
        <w:rPr>
          <w:rFonts w:ascii="Cambria" w:hAnsi="Cambria"/>
          <w:i/>
          <w:sz w:val="22"/>
        </w:rPr>
        <w:t>participation</w:t>
      </w:r>
      <w:r w:rsidRPr="006A1EA5">
        <w:rPr>
          <w:rFonts w:ascii="Cambria" w:hAnsi="Cambria"/>
          <w:sz w:val="22"/>
        </w:rPr>
        <w:t>.  This is one of the most important parts of the course.  If you miss any section meetings, your section grade will suffer.  If you miss more than two section meetings you will fail the course.</w:t>
      </w:r>
    </w:p>
    <w:p w14:paraId="70EFCC86" w14:textId="77777777" w:rsidR="00E06581" w:rsidRPr="006A1EA5" w:rsidRDefault="00E06581">
      <w:pPr>
        <w:ind w:left="360" w:hanging="360"/>
        <w:rPr>
          <w:rFonts w:ascii="Cambria" w:hAnsi="Cambria"/>
          <w:sz w:val="22"/>
        </w:rPr>
      </w:pPr>
    </w:p>
    <w:p w14:paraId="3A862292" w14:textId="77777777" w:rsidR="00E06581" w:rsidRPr="006A1EA5" w:rsidRDefault="00E06581">
      <w:pPr>
        <w:ind w:left="360" w:hanging="360"/>
        <w:rPr>
          <w:rFonts w:ascii="Cambria" w:hAnsi="Cambria"/>
          <w:sz w:val="22"/>
        </w:rPr>
      </w:pPr>
      <w:r w:rsidRPr="006A1EA5">
        <w:rPr>
          <w:rFonts w:ascii="Cambria" w:hAnsi="Cambria"/>
          <w:sz w:val="22"/>
        </w:rPr>
        <w:t>2.</w:t>
      </w:r>
      <w:r w:rsidRPr="006A1EA5">
        <w:rPr>
          <w:rFonts w:ascii="Cambria" w:hAnsi="Cambria"/>
          <w:sz w:val="22"/>
        </w:rPr>
        <w:tab/>
      </w:r>
      <w:r w:rsidRPr="006A1EA5">
        <w:rPr>
          <w:rFonts w:ascii="Cambria" w:hAnsi="Cambria"/>
          <w:i/>
          <w:sz w:val="22"/>
        </w:rPr>
        <w:t>Readings</w:t>
      </w:r>
      <w:r w:rsidRPr="006A1EA5">
        <w:rPr>
          <w:rFonts w:ascii="Cambria" w:hAnsi="Cambria"/>
          <w:sz w:val="22"/>
        </w:rPr>
        <w:t xml:space="preserve"> completed before each class. Note that some days have substantially larger reading assignments than others, and that early sessions especially have shorter assignments in general than do later sessions.  </w:t>
      </w:r>
      <w:r w:rsidRPr="006A1EA5">
        <w:rPr>
          <w:rFonts w:ascii="Cambria" w:hAnsi="Cambria"/>
          <w:i/>
          <w:sz w:val="22"/>
        </w:rPr>
        <w:t>Plan ahead</w:t>
      </w:r>
      <w:r w:rsidRPr="006A1EA5">
        <w:rPr>
          <w:rFonts w:ascii="Cambria" w:hAnsi="Cambria"/>
          <w:sz w:val="22"/>
        </w:rPr>
        <w:t>.  The instructors reserve the right to give an unannounced quiz on any day’s reading assignment.</w:t>
      </w:r>
    </w:p>
    <w:p w14:paraId="46E91879" w14:textId="77777777" w:rsidR="00E06581" w:rsidRPr="006A1EA5" w:rsidRDefault="00E06581">
      <w:pPr>
        <w:tabs>
          <w:tab w:val="left" w:pos="720"/>
        </w:tabs>
        <w:rPr>
          <w:rFonts w:ascii="Cambria" w:hAnsi="Cambria"/>
          <w:sz w:val="22"/>
        </w:rPr>
      </w:pPr>
    </w:p>
    <w:p w14:paraId="775CC733" w14:textId="46F954FB" w:rsidR="00E06581" w:rsidRPr="006A1EA5" w:rsidRDefault="00E06581" w:rsidP="00E06581">
      <w:pPr>
        <w:ind w:left="360" w:hanging="360"/>
        <w:rPr>
          <w:rFonts w:ascii="Cambria" w:hAnsi="Cambria"/>
          <w:sz w:val="22"/>
        </w:rPr>
      </w:pPr>
      <w:r w:rsidRPr="006A1EA5">
        <w:rPr>
          <w:rFonts w:ascii="Cambria" w:hAnsi="Cambria"/>
          <w:sz w:val="22"/>
        </w:rPr>
        <w:t>3.</w:t>
      </w:r>
      <w:r w:rsidRPr="006A1EA5">
        <w:rPr>
          <w:rFonts w:ascii="Cambria" w:hAnsi="Cambria"/>
          <w:sz w:val="22"/>
        </w:rPr>
        <w:tab/>
      </w:r>
      <w:r w:rsidRPr="006A1EA5">
        <w:rPr>
          <w:rFonts w:ascii="Cambria" w:hAnsi="Cambria"/>
          <w:i/>
          <w:sz w:val="22"/>
        </w:rPr>
        <w:t>Movies and worksheets</w:t>
      </w:r>
      <w:r w:rsidRPr="006A1EA5">
        <w:rPr>
          <w:rFonts w:ascii="Cambria" w:hAnsi="Cambria"/>
          <w:sz w:val="22"/>
        </w:rPr>
        <w:t>. There will be five movie nights scheduled during the quarter</w:t>
      </w:r>
      <w:r w:rsidR="00CB7C92">
        <w:rPr>
          <w:rFonts w:ascii="Cambria" w:hAnsi="Cambria"/>
          <w:sz w:val="22"/>
        </w:rPr>
        <w:t xml:space="preserve"> (all are on Wednesdays)</w:t>
      </w:r>
      <w:r w:rsidRPr="006A1EA5">
        <w:rPr>
          <w:rFonts w:ascii="Cambria" w:hAnsi="Cambria"/>
          <w:sz w:val="22"/>
        </w:rPr>
        <w:t>.  You are required to participate in three of the movie nights and complete a worksheet on each of the three.  On movie nights, a TA will show the movie, pass out worksheets at the beginning of the movie, and collect them at the end.  You will fill out the worksheet while you watch the movie and turn it in at the end.  The movie nights will be:</w:t>
      </w:r>
    </w:p>
    <w:p w14:paraId="3D52E949" w14:textId="77777777" w:rsidR="00E06581" w:rsidRPr="006A1EA5" w:rsidRDefault="00E06581" w:rsidP="00E06581">
      <w:pPr>
        <w:ind w:left="360" w:hanging="360"/>
        <w:rPr>
          <w:rFonts w:ascii="Cambria" w:hAnsi="Cambria"/>
          <w:sz w:val="22"/>
        </w:rPr>
      </w:pPr>
    </w:p>
    <w:p w14:paraId="68674B6D" w14:textId="1CA64318" w:rsidR="00667C3B" w:rsidRPr="006A1EA5" w:rsidRDefault="00667C3B" w:rsidP="00667C3B">
      <w:pPr>
        <w:ind w:left="720" w:firstLine="720"/>
        <w:rPr>
          <w:rFonts w:ascii="Cambria" w:hAnsi="Cambria"/>
          <w:sz w:val="22"/>
        </w:rPr>
      </w:pPr>
      <w:r w:rsidRPr="006A1EA5">
        <w:rPr>
          <w:rFonts w:ascii="Cambria" w:hAnsi="Cambria"/>
          <w:sz w:val="22"/>
        </w:rPr>
        <w:t>April 13</w:t>
      </w:r>
      <w:r w:rsidR="00E06581" w:rsidRPr="006A1EA5">
        <w:rPr>
          <w:rFonts w:ascii="Cambria" w:hAnsi="Cambria"/>
          <w:sz w:val="22"/>
        </w:rPr>
        <w:tab/>
      </w:r>
      <w:r w:rsidR="00E06581" w:rsidRPr="006A1EA5">
        <w:rPr>
          <w:rFonts w:ascii="Cambria" w:hAnsi="Cambria"/>
          <w:i/>
          <w:sz w:val="22"/>
        </w:rPr>
        <w:t>The Mission</w:t>
      </w:r>
      <w:r w:rsidR="00E06581" w:rsidRPr="006A1EA5">
        <w:rPr>
          <w:rFonts w:ascii="Cambria" w:hAnsi="Cambria"/>
          <w:sz w:val="22"/>
        </w:rPr>
        <w:tab/>
      </w:r>
      <w:r w:rsidR="00E06581" w:rsidRPr="006A1EA5">
        <w:rPr>
          <w:rFonts w:ascii="Cambria" w:hAnsi="Cambria"/>
          <w:sz w:val="22"/>
        </w:rPr>
        <w:tab/>
      </w:r>
      <w:r w:rsidR="00040FCF">
        <w:rPr>
          <w:rFonts w:ascii="Cambria" w:hAnsi="Cambria"/>
          <w:sz w:val="22"/>
        </w:rPr>
        <w:t>CHEM 1179</w:t>
      </w:r>
    </w:p>
    <w:p w14:paraId="2ED022F9" w14:textId="18D9005B" w:rsidR="00E06581" w:rsidRPr="006A1EA5" w:rsidRDefault="00667C3B">
      <w:pPr>
        <w:ind w:left="1440"/>
        <w:rPr>
          <w:rFonts w:ascii="Cambria" w:hAnsi="Cambria"/>
          <w:i/>
          <w:sz w:val="22"/>
        </w:rPr>
      </w:pPr>
      <w:r w:rsidRPr="006A1EA5">
        <w:rPr>
          <w:rFonts w:ascii="Cambria" w:hAnsi="Cambria"/>
          <w:sz w:val="22"/>
        </w:rPr>
        <w:t>April 27</w:t>
      </w:r>
      <w:r w:rsidR="00E06581" w:rsidRPr="006A1EA5">
        <w:rPr>
          <w:rFonts w:ascii="Cambria" w:hAnsi="Cambria"/>
          <w:sz w:val="22"/>
        </w:rPr>
        <w:tab/>
      </w:r>
      <w:r w:rsidR="00E06581" w:rsidRPr="006A1EA5">
        <w:rPr>
          <w:rFonts w:ascii="Cambria" w:hAnsi="Cambria"/>
          <w:i/>
          <w:sz w:val="22"/>
        </w:rPr>
        <w:t>First Contact</w:t>
      </w:r>
      <w:r w:rsidR="00E06581" w:rsidRPr="006A1EA5">
        <w:rPr>
          <w:rFonts w:ascii="Cambria" w:hAnsi="Cambria"/>
          <w:sz w:val="22"/>
        </w:rPr>
        <w:tab/>
      </w:r>
      <w:r w:rsidR="00E06581" w:rsidRPr="006A1EA5">
        <w:rPr>
          <w:rFonts w:ascii="Cambria" w:hAnsi="Cambria"/>
          <w:sz w:val="22"/>
        </w:rPr>
        <w:tab/>
      </w:r>
      <w:r w:rsidR="00040FCF">
        <w:rPr>
          <w:rFonts w:ascii="Cambria" w:hAnsi="Cambria"/>
          <w:sz w:val="22"/>
        </w:rPr>
        <w:t>CHEM 1179</w:t>
      </w:r>
    </w:p>
    <w:p w14:paraId="01DA7AB6" w14:textId="1555E63E" w:rsidR="00E06581" w:rsidRPr="006A1EA5" w:rsidRDefault="00667C3B">
      <w:pPr>
        <w:ind w:left="720" w:firstLine="720"/>
        <w:rPr>
          <w:rFonts w:ascii="Cambria" w:hAnsi="Cambria"/>
          <w:sz w:val="22"/>
        </w:rPr>
      </w:pPr>
      <w:r w:rsidRPr="006A1EA5">
        <w:rPr>
          <w:rFonts w:ascii="Cambria" w:hAnsi="Cambria"/>
          <w:sz w:val="22"/>
        </w:rPr>
        <w:t>May 11</w:t>
      </w:r>
      <w:r w:rsidRPr="006A1EA5">
        <w:rPr>
          <w:rFonts w:ascii="Cambria" w:hAnsi="Cambria"/>
          <w:sz w:val="22"/>
        </w:rPr>
        <w:tab/>
      </w:r>
      <w:r w:rsidR="00E06581" w:rsidRPr="006A1EA5">
        <w:rPr>
          <w:rFonts w:ascii="Cambria" w:hAnsi="Cambria"/>
          <w:sz w:val="22"/>
        </w:rPr>
        <w:tab/>
      </w:r>
      <w:r w:rsidR="00E06581" w:rsidRPr="006A1EA5">
        <w:rPr>
          <w:rFonts w:ascii="Cambria" w:hAnsi="Cambria"/>
          <w:i/>
          <w:sz w:val="22"/>
        </w:rPr>
        <w:t>The Killing Fields</w:t>
      </w:r>
      <w:r w:rsidR="00E06581" w:rsidRPr="006A1EA5">
        <w:rPr>
          <w:rFonts w:ascii="Cambria" w:hAnsi="Cambria"/>
          <w:sz w:val="22"/>
        </w:rPr>
        <w:tab/>
      </w:r>
      <w:r w:rsidR="00040FCF">
        <w:rPr>
          <w:rFonts w:ascii="Cambria" w:hAnsi="Cambria"/>
          <w:sz w:val="22"/>
        </w:rPr>
        <w:t>CHEM 1179</w:t>
      </w:r>
    </w:p>
    <w:p w14:paraId="35A239D6" w14:textId="7F059F3E" w:rsidR="00E06581" w:rsidRPr="006A1EA5" w:rsidRDefault="00667C3B">
      <w:pPr>
        <w:ind w:left="720" w:firstLine="720"/>
        <w:rPr>
          <w:rFonts w:ascii="Cambria" w:hAnsi="Cambria"/>
          <w:sz w:val="22"/>
        </w:rPr>
      </w:pPr>
      <w:r w:rsidRPr="006A1EA5">
        <w:rPr>
          <w:rFonts w:ascii="Cambria" w:hAnsi="Cambria"/>
          <w:sz w:val="22"/>
        </w:rPr>
        <w:t>May 25</w:t>
      </w:r>
      <w:r w:rsidR="00E06581" w:rsidRPr="006A1EA5">
        <w:rPr>
          <w:rFonts w:ascii="Cambria" w:hAnsi="Cambria"/>
          <w:sz w:val="22"/>
        </w:rPr>
        <w:tab/>
      </w:r>
      <w:r w:rsidRPr="006A1EA5">
        <w:rPr>
          <w:rFonts w:ascii="Cambria" w:hAnsi="Cambria"/>
          <w:sz w:val="22"/>
        </w:rPr>
        <w:tab/>
      </w:r>
      <w:r w:rsidR="00E06581" w:rsidRPr="006A1EA5">
        <w:rPr>
          <w:rFonts w:ascii="Cambria" w:hAnsi="Cambria"/>
          <w:i/>
          <w:sz w:val="22"/>
        </w:rPr>
        <w:t>Sometimes in April</w:t>
      </w:r>
      <w:r w:rsidR="00E06581" w:rsidRPr="006A1EA5">
        <w:rPr>
          <w:rFonts w:ascii="Cambria" w:hAnsi="Cambria"/>
          <w:sz w:val="22"/>
        </w:rPr>
        <w:tab/>
      </w:r>
      <w:r w:rsidR="00040FCF">
        <w:rPr>
          <w:rFonts w:ascii="Cambria" w:hAnsi="Cambria"/>
          <w:sz w:val="22"/>
        </w:rPr>
        <w:t>CHEM 1179</w:t>
      </w:r>
    </w:p>
    <w:p w14:paraId="2B91968B" w14:textId="40BA7065" w:rsidR="00E06581" w:rsidRPr="006A1EA5" w:rsidRDefault="00667C3B">
      <w:pPr>
        <w:ind w:left="720" w:firstLine="720"/>
        <w:rPr>
          <w:rFonts w:ascii="Cambria" w:hAnsi="Cambria"/>
          <w:sz w:val="22"/>
        </w:rPr>
      </w:pPr>
      <w:r w:rsidRPr="006A1EA5">
        <w:rPr>
          <w:rFonts w:ascii="Cambria" w:hAnsi="Cambria"/>
          <w:sz w:val="22"/>
        </w:rPr>
        <w:t>June 1</w:t>
      </w:r>
      <w:r w:rsidR="00E06581" w:rsidRPr="006A1EA5">
        <w:rPr>
          <w:rFonts w:ascii="Cambria" w:hAnsi="Cambria"/>
          <w:sz w:val="22"/>
        </w:rPr>
        <w:tab/>
      </w:r>
      <w:r w:rsidR="00E06581" w:rsidRPr="006A1EA5">
        <w:rPr>
          <w:rFonts w:ascii="Cambria" w:hAnsi="Cambria"/>
          <w:sz w:val="22"/>
        </w:rPr>
        <w:tab/>
      </w:r>
      <w:r w:rsidR="00E06581" w:rsidRPr="006A1EA5">
        <w:rPr>
          <w:rFonts w:ascii="Cambria" w:hAnsi="Cambria"/>
          <w:i/>
          <w:sz w:val="22"/>
        </w:rPr>
        <w:t>Omar</w:t>
      </w:r>
      <w:r w:rsidR="00E06581" w:rsidRPr="006A1EA5">
        <w:rPr>
          <w:rFonts w:ascii="Cambria" w:hAnsi="Cambria"/>
          <w:i/>
          <w:sz w:val="22"/>
        </w:rPr>
        <w:tab/>
      </w:r>
      <w:r w:rsidR="00E06581" w:rsidRPr="006A1EA5">
        <w:rPr>
          <w:rFonts w:ascii="Cambria" w:hAnsi="Cambria"/>
          <w:i/>
          <w:sz w:val="22"/>
        </w:rPr>
        <w:tab/>
      </w:r>
      <w:r w:rsidR="00E06581" w:rsidRPr="006A1EA5">
        <w:rPr>
          <w:rFonts w:ascii="Cambria" w:hAnsi="Cambria"/>
          <w:i/>
          <w:sz w:val="22"/>
        </w:rPr>
        <w:tab/>
      </w:r>
      <w:r w:rsidR="00040FCF">
        <w:rPr>
          <w:rFonts w:ascii="Cambria" w:hAnsi="Cambria"/>
          <w:sz w:val="22"/>
        </w:rPr>
        <w:t>CHEM 1179</w:t>
      </w:r>
    </w:p>
    <w:p w14:paraId="5B02F50B" w14:textId="77777777" w:rsidR="00667C3B" w:rsidRPr="006A1EA5" w:rsidRDefault="00667C3B" w:rsidP="00667C3B">
      <w:pPr>
        <w:ind w:left="360"/>
        <w:rPr>
          <w:rFonts w:ascii="Cambria" w:hAnsi="Cambria"/>
          <w:sz w:val="22"/>
        </w:rPr>
      </w:pPr>
    </w:p>
    <w:p w14:paraId="1B7F9152" w14:textId="26A0640C" w:rsidR="00667C3B" w:rsidRPr="006A1EA5" w:rsidRDefault="00667C3B" w:rsidP="00667C3B">
      <w:pPr>
        <w:ind w:left="360"/>
        <w:rPr>
          <w:rFonts w:ascii="Cambria" w:hAnsi="Cambria"/>
          <w:sz w:val="22"/>
        </w:rPr>
      </w:pPr>
      <w:r w:rsidRPr="006A1EA5">
        <w:rPr>
          <w:rFonts w:ascii="Cambria" w:hAnsi="Cambria"/>
          <w:sz w:val="22"/>
        </w:rPr>
        <w:t xml:space="preserve">In addition, there will be one other public event this quarter that you may substitute for one of your movie nights and worksheets.  On April 18, Bryan Stevenson, author of </w:t>
      </w:r>
      <w:r w:rsidRPr="006A1EA5">
        <w:rPr>
          <w:rFonts w:ascii="Cambria" w:hAnsi="Cambria"/>
          <w:i/>
          <w:sz w:val="22"/>
        </w:rPr>
        <w:t>Just Mercy: A Story of Justice and Redemption</w:t>
      </w:r>
      <w:r w:rsidRPr="006A1EA5">
        <w:rPr>
          <w:rFonts w:ascii="Cambria" w:hAnsi="Cambria"/>
          <w:sz w:val="22"/>
        </w:rPr>
        <w:t xml:space="preserve"> and director of the Equal Justice Initiative, will talk about his book and his career fighting for justice for death row inmates.  This is part of the UCSB Reads program.  Free copies of Stevenson's book will be available to up to 100 students in this course, provided they (a) read the book, (b) attend Stevenson's lecture in Campbell Hall, and (c) write a two-page reaction paper about their experience.</w:t>
      </w:r>
    </w:p>
    <w:p w14:paraId="0B492E23" w14:textId="77777777" w:rsidR="00E06581" w:rsidRPr="006A1EA5" w:rsidRDefault="00E06581">
      <w:pPr>
        <w:ind w:left="360"/>
        <w:rPr>
          <w:rFonts w:ascii="Cambria" w:hAnsi="Cambria"/>
          <w:sz w:val="22"/>
        </w:rPr>
      </w:pPr>
    </w:p>
    <w:p w14:paraId="117BADD0" w14:textId="77777777" w:rsidR="00E06581" w:rsidRPr="006A1EA5" w:rsidRDefault="00E06581">
      <w:pPr>
        <w:ind w:left="360"/>
        <w:rPr>
          <w:rFonts w:ascii="Cambria" w:hAnsi="Cambria"/>
          <w:sz w:val="22"/>
        </w:rPr>
      </w:pPr>
      <w:r w:rsidRPr="006A1EA5">
        <w:rPr>
          <w:rFonts w:ascii="Cambria" w:hAnsi="Cambria"/>
          <w:sz w:val="22"/>
        </w:rPr>
        <w:t xml:space="preserve">You must attend three evening events and complete three worksheets.  </w:t>
      </w:r>
      <w:r w:rsidRPr="006A1EA5">
        <w:rPr>
          <w:rFonts w:ascii="Cambria" w:hAnsi="Cambria"/>
          <w:i/>
          <w:sz w:val="22"/>
          <w:u w:val="single"/>
        </w:rPr>
        <w:t>Failure to do so will result in failure of the course</w:t>
      </w:r>
      <w:r w:rsidRPr="006A1EA5">
        <w:rPr>
          <w:rFonts w:ascii="Cambria" w:hAnsi="Cambria"/>
          <w:sz w:val="22"/>
        </w:rPr>
        <w:t xml:space="preserve">.  If you have another class in the evenings and cannot attend, see your TA and Professor Spickard </w:t>
      </w:r>
      <w:r w:rsidRPr="006A1EA5">
        <w:rPr>
          <w:rFonts w:ascii="Cambria" w:hAnsi="Cambria"/>
          <w:i/>
          <w:sz w:val="22"/>
        </w:rPr>
        <w:t>at the beginning of the quarter</w:t>
      </w:r>
      <w:r w:rsidRPr="006A1EA5">
        <w:rPr>
          <w:rFonts w:ascii="Cambria" w:hAnsi="Cambria"/>
          <w:sz w:val="22"/>
        </w:rPr>
        <w:t xml:space="preserve"> to arrange an alternate way to complete this requirement.  After the showing dates, the movies will be kept on reserve up to the end of the quarter in the Digital Editing Lab on the first floor of Kerr Hall.</w:t>
      </w:r>
    </w:p>
    <w:p w14:paraId="50C7C7C6" w14:textId="77777777" w:rsidR="00E06581" w:rsidRPr="006A1EA5" w:rsidRDefault="00E06581">
      <w:pPr>
        <w:ind w:left="360" w:hanging="360"/>
        <w:rPr>
          <w:rFonts w:ascii="Cambria" w:hAnsi="Cambria"/>
          <w:sz w:val="22"/>
        </w:rPr>
      </w:pPr>
    </w:p>
    <w:p w14:paraId="1B47CE26" w14:textId="707505C1" w:rsidR="00E06581" w:rsidRPr="006A1EA5" w:rsidRDefault="00E06581">
      <w:pPr>
        <w:ind w:left="360" w:hanging="360"/>
        <w:rPr>
          <w:rFonts w:ascii="Cambria" w:hAnsi="Cambria"/>
          <w:sz w:val="22"/>
        </w:rPr>
      </w:pPr>
      <w:r w:rsidRPr="006A1EA5">
        <w:rPr>
          <w:rFonts w:ascii="Cambria" w:hAnsi="Cambria"/>
          <w:sz w:val="22"/>
        </w:rPr>
        <w:t xml:space="preserve">4. </w:t>
      </w:r>
      <w:r w:rsidRPr="006A1EA5">
        <w:rPr>
          <w:rFonts w:ascii="Cambria" w:hAnsi="Cambria"/>
          <w:sz w:val="22"/>
        </w:rPr>
        <w:tab/>
      </w:r>
      <w:r w:rsidRPr="006A1EA5">
        <w:rPr>
          <w:rFonts w:ascii="Cambria" w:hAnsi="Cambria"/>
          <w:i/>
          <w:sz w:val="22"/>
        </w:rPr>
        <w:t>Term paper</w:t>
      </w:r>
      <w:r w:rsidRPr="006A1EA5">
        <w:rPr>
          <w:rFonts w:ascii="Cambria" w:hAnsi="Cambria"/>
          <w:sz w:val="22"/>
        </w:rPr>
        <w:t xml:space="preserve"> (6-8 double-spaced pages, roughly 1800 words), exclu</w:t>
      </w:r>
      <w:r w:rsidR="00667C3B" w:rsidRPr="006A1EA5">
        <w:rPr>
          <w:rFonts w:ascii="Cambria" w:hAnsi="Cambria"/>
          <w:sz w:val="22"/>
        </w:rPr>
        <w:t>sive of endnotes.  Due on May 19</w:t>
      </w:r>
      <w:r w:rsidRPr="006A1EA5">
        <w:rPr>
          <w:rFonts w:ascii="Cambria" w:hAnsi="Cambria"/>
          <w:sz w:val="22"/>
        </w:rPr>
        <w:t xml:space="preserve"> at the </w:t>
      </w:r>
      <w:r w:rsidRPr="006A1EA5">
        <w:rPr>
          <w:rFonts w:ascii="Cambria" w:hAnsi="Cambria"/>
          <w:i/>
          <w:sz w:val="22"/>
        </w:rPr>
        <w:t>beginning</w:t>
      </w:r>
      <w:r w:rsidRPr="006A1EA5">
        <w:rPr>
          <w:rFonts w:ascii="Cambria" w:hAnsi="Cambria"/>
          <w:sz w:val="22"/>
        </w:rPr>
        <w:t xml:space="preserve"> of lecture.  You may write on any topic within the purview of this course.  However, you must clear that topic with your teaching assistant </w:t>
      </w:r>
      <w:r w:rsidRPr="006A1EA5">
        <w:rPr>
          <w:rFonts w:ascii="Cambria" w:hAnsi="Cambria"/>
          <w:i/>
          <w:sz w:val="22"/>
        </w:rPr>
        <w:t>before</w:t>
      </w:r>
      <w:r w:rsidRPr="006A1EA5">
        <w:rPr>
          <w:rFonts w:ascii="Cambria" w:hAnsi="Cambria"/>
          <w:sz w:val="22"/>
        </w:rPr>
        <w:t xml:space="preserve"> you begin to write.  Each TA will have a process in place for choosing a paper topic.</w:t>
      </w:r>
    </w:p>
    <w:p w14:paraId="2CBC4BC4" w14:textId="77777777" w:rsidR="00E06581" w:rsidRPr="006A1EA5" w:rsidRDefault="00E06581">
      <w:pPr>
        <w:ind w:left="360" w:hanging="360"/>
        <w:rPr>
          <w:rFonts w:ascii="Cambria" w:hAnsi="Cambria"/>
          <w:sz w:val="22"/>
        </w:rPr>
      </w:pPr>
    </w:p>
    <w:p w14:paraId="4EB36E60" w14:textId="77777777" w:rsidR="00E06581" w:rsidRPr="006A1EA5" w:rsidRDefault="00E06581">
      <w:pPr>
        <w:ind w:left="360"/>
        <w:rPr>
          <w:rFonts w:ascii="Cambria" w:hAnsi="Cambria"/>
          <w:sz w:val="22"/>
        </w:rPr>
      </w:pPr>
      <w:r w:rsidRPr="006A1EA5">
        <w:rPr>
          <w:rFonts w:ascii="Cambria" w:hAnsi="Cambria"/>
          <w:sz w:val="22"/>
        </w:rPr>
        <w:t>Papers must be produced by word processing on a computer or typed, and they must be fastened with a single staple.  Number the pages.  Nonsexist language will be used.  Use endnotes, rather than footnotes or in-text citations, to cite your source for every quotation and important statement of fact.  Construct your paper from library sources: books, articles, documents.  You may use a maximum of one internet source—not Wikipedia.</w:t>
      </w:r>
    </w:p>
    <w:p w14:paraId="549E405A" w14:textId="77777777" w:rsidR="00E06581" w:rsidRPr="006A1EA5" w:rsidRDefault="00E06581">
      <w:pPr>
        <w:ind w:left="360"/>
        <w:rPr>
          <w:rFonts w:ascii="Cambria" w:hAnsi="Cambria"/>
          <w:sz w:val="22"/>
        </w:rPr>
      </w:pPr>
    </w:p>
    <w:p w14:paraId="5617909D" w14:textId="2BBDF5E4" w:rsidR="00E06581" w:rsidRPr="006A1EA5" w:rsidRDefault="00E06581">
      <w:pPr>
        <w:ind w:left="360"/>
        <w:rPr>
          <w:rFonts w:ascii="Cambria" w:hAnsi="Cambria"/>
          <w:sz w:val="22"/>
        </w:rPr>
      </w:pPr>
      <w:r w:rsidRPr="006A1EA5">
        <w:rPr>
          <w:rFonts w:ascii="Cambria" w:hAnsi="Cambria"/>
          <w:sz w:val="22"/>
        </w:rPr>
        <w:lastRenderedPageBreak/>
        <w:t xml:space="preserve">Instructions for how to construct endnotes and recommendations about style are on </w:t>
      </w:r>
      <w:r w:rsidR="006A1EA5" w:rsidRPr="006A1EA5">
        <w:rPr>
          <w:rFonts w:ascii="Cambria" w:hAnsi="Cambria"/>
          <w:sz w:val="22"/>
        </w:rPr>
        <w:t xml:space="preserve">Professor Spickard's website: </w:t>
      </w:r>
      <w:hyperlink r:id="rId17" w:history="1">
        <w:r w:rsidR="006A1EA5" w:rsidRPr="006A1EA5">
          <w:rPr>
            <w:rStyle w:val="Hyperlink"/>
            <w:rFonts w:ascii="Cambria" w:hAnsi="Cambria"/>
            <w:sz w:val="22"/>
          </w:rPr>
          <w:t>http://www.history.ucsb.edu/faculty/paul-spickard</w:t>
        </w:r>
      </w:hyperlink>
      <w:r w:rsidR="006A1EA5" w:rsidRPr="006A1EA5">
        <w:rPr>
          <w:rFonts w:ascii="Cambria" w:hAnsi="Cambria"/>
          <w:sz w:val="22"/>
        </w:rPr>
        <w:t>.</w:t>
      </w:r>
    </w:p>
    <w:p w14:paraId="6113C1A8" w14:textId="77777777" w:rsidR="00E06581" w:rsidRPr="006A1EA5" w:rsidRDefault="00E06581">
      <w:pPr>
        <w:ind w:left="360" w:hanging="360"/>
        <w:rPr>
          <w:rFonts w:ascii="Cambria" w:hAnsi="Cambria"/>
          <w:sz w:val="22"/>
        </w:rPr>
      </w:pPr>
    </w:p>
    <w:p w14:paraId="4DF93614" w14:textId="77777777" w:rsidR="00E06581" w:rsidRPr="006A1EA5" w:rsidRDefault="00E06581">
      <w:pPr>
        <w:ind w:left="360" w:hanging="360"/>
        <w:rPr>
          <w:rFonts w:ascii="Cambria" w:hAnsi="Cambria"/>
          <w:sz w:val="22"/>
        </w:rPr>
      </w:pPr>
      <w:r w:rsidRPr="006A1EA5">
        <w:rPr>
          <w:rFonts w:ascii="Cambria" w:hAnsi="Cambria"/>
          <w:sz w:val="22"/>
        </w:rPr>
        <w:tab/>
      </w:r>
      <w:r w:rsidRPr="006A1EA5">
        <w:rPr>
          <w:rFonts w:ascii="Cambria" w:hAnsi="Cambria"/>
          <w:b/>
          <w:sz w:val="22"/>
        </w:rPr>
        <w:t>Note on plagiarism</w:t>
      </w:r>
      <w:r w:rsidRPr="006A1EA5">
        <w:rPr>
          <w:rFonts w:ascii="Cambria" w:hAnsi="Cambria"/>
          <w:sz w:val="22"/>
        </w:rPr>
        <w:t>:  Don’t do it.  Plagiarism is using another person’s words or ideas and presenting them as if they were your own.  It is the worst crime you can commit in the intellectual world.  If you are unsure about what plagiarism is or whether you have transgressed, ask your TA.  If you plagiarize and are caught—and you will be caught—your punishment will be swift and painful.  You will fail the course and your name will be turned over to the Dean of Undergraduate Study for disciplinary action, which can include expulsion from the university.  Don't do it.  If you're behind and in trouble, talk with your TA.</w:t>
      </w:r>
    </w:p>
    <w:p w14:paraId="6C9C7441" w14:textId="77777777" w:rsidR="00E06581" w:rsidRPr="006A1EA5" w:rsidRDefault="00E06581">
      <w:pPr>
        <w:ind w:left="360" w:hanging="360"/>
        <w:rPr>
          <w:rFonts w:ascii="Cambria" w:hAnsi="Cambria"/>
          <w:sz w:val="22"/>
        </w:rPr>
      </w:pPr>
    </w:p>
    <w:p w14:paraId="4924DD65" w14:textId="56CAE370" w:rsidR="00E06581" w:rsidRPr="006A1EA5" w:rsidRDefault="00E06581">
      <w:pPr>
        <w:ind w:left="360" w:hanging="360"/>
        <w:rPr>
          <w:rFonts w:ascii="Cambria" w:hAnsi="Cambria"/>
          <w:sz w:val="22"/>
        </w:rPr>
      </w:pPr>
      <w:r w:rsidRPr="006A1EA5">
        <w:rPr>
          <w:rFonts w:ascii="Cambria" w:hAnsi="Cambria"/>
          <w:sz w:val="22"/>
        </w:rPr>
        <w:t>5.</w:t>
      </w:r>
      <w:r w:rsidRPr="006A1EA5">
        <w:rPr>
          <w:rFonts w:ascii="Cambria" w:hAnsi="Cambria"/>
          <w:sz w:val="22"/>
        </w:rPr>
        <w:tab/>
      </w:r>
      <w:r w:rsidRPr="006A1EA5">
        <w:rPr>
          <w:rFonts w:ascii="Cambria" w:hAnsi="Cambria"/>
          <w:i/>
          <w:sz w:val="22"/>
        </w:rPr>
        <w:t>Midterm exam</w:t>
      </w:r>
      <w:r w:rsidR="006A1EA5" w:rsidRPr="006A1EA5">
        <w:rPr>
          <w:rFonts w:ascii="Cambria" w:hAnsi="Cambria"/>
          <w:sz w:val="22"/>
        </w:rPr>
        <w:t xml:space="preserve"> May 3</w:t>
      </w:r>
      <w:r w:rsidRPr="006A1EA5">
        <w:rPr>
          <w:rFonts w:ascii="Cambria" w:hAnsi="Cambria"/>
          <w:sz w:val="22"/>
        </w:rPr>
        <w:t xml:space="preserve"> in class.  Please bring a blank bluebook.</w:t>
      </w:r>
    </w:p>
    <w:p w14:paraId="264E483B" w14:textId="77777777" w:rsidR="00E06581" w:rsidRPr="006A1EA5" w:rsidRDefault="00E06581">
      <w:pPr>
        <w:ind w:left="360" w:hanging="360"/>
        <w:rPr>
          <w:rFonts w:ascii="Cambria" w:hAnsi="Cambria"/>
          <w:sz w:val="22"/>
        </w:rPr>
      </w:pPr>
    </w:p>
    <w:p w14:paraId="2435BF6D" w14:textId="29D95EEE" w:rsidR="00E06581" w:rsidRPr="006A1EA5" w:rsidRDefault="00E06581">
      <w:pPr>
        <w:ind w:left="360" w:hanging="360"/>
        <w:rPr>
          <w:rFonts w:ascii="Cambria" w:hAnsi="Cambria"/>
          <w:sz w:val="22"/>
        </w:rPr>
      </w:pPr>
      <w:r w:rsidRPr="006A1EA5">
        <w:rPr>
          <w:rFonts w:ascii="Cambria" w:hAnsi="Cambria"/>
          <w:sz w:val="22"/>
        </w:rPr>
        <w:t>6.</w:t>
      </w:r>
      <w:r w:rsidRPr="006A1EA5">
        <w:rPr>
          <w:rFonts w:ascii="Cambria" w:hAnsi="Cambria"/>
          <w:sz w:val="22"/>
        </w:rPr>
        <w:tab/>
      </w:r>
      <w:r w:rsidRPr="006A1EA5">
        <w:rPr>
          <w:rFonts w:ascii="Cambria" w:hAnsi="Cambria"/>
          <w:i/>
          <w:sz w:val="22"/>
        </w:rPr>
        <w:t>Final exam</w:t>
      </w:r>
      <w:r w:rsidR="006A1EA5" w:rsidRPr="006A1EA5">
        <w:rPr>
          <w:rFonts w:ascii="Cambria" w:hAnsi="Cambria"/>
          <w:sz w:val="22"/>
        </w:rPr>
        <w:t>, June 9</w:t>
      </w:r>
      <w:r w:rsidRPr="006A1EA5">
        <w:rPr>
          <w:rFonts w:ascii="Cambria" w:hAnsi="Cambria"/>
          <w:sz w:val="22"/>
        </w:rPr>
        <w:t>, 4:00-7:00 p.m.  Please bring a blank bluebook.</w:t>
      </w:r>
    </w:p>
    <w:p w14:paraId="3CFD70B8" w14:textId="77777777" w:rsidR="00E06581" w:rsidRPr="006A1EA5" w:rsidRDefault="00E06581">
      <w:pPr>
        <w:ind w:left="360" w:hanging="360"/>
        <w:rPr>
          <w:rFonts w:ascii="Cambria" w:hAnsi="Cambria"/>
          <w:sz w:val="22"/>
        </w:rPr>
      </w:pPr>
    </w:p>
    <w:p w14:paraId="61DA1E8E" w14:textId="77777777" w:rsidR="00E06581" w:rsidRPr="006A1EA5" w:rsidRDefault="00E06581">
      <w:pPr>
        <w:ind w:left="360" w:hanging="360"/>
        <w:rPr>
          <w:rFonts w:ascii="Cambria" w:hAnsi="Cambria"/>
          <w:sz w:val="22"/>
        </w:rPr>
      </w:pPr>
      <w:r w:rsidRPr="006A1EA5">
        <w:rPr>
          <w:rFonts w:ascii="Cambria" w:hAnsi="Cambria"/>
          <w:sz w:val="22"/>
        </w:rPr>
        <w:t>7.</w:t>
      </w:r>
      <w:r w:rsidRPr="006A1EA5">
        <w:rPr>
          <w:rFonts w:ascii="Cambria" w:hAnsi="Cambria"/>
          <w:sz w:val="22"/>
        </w:rPr>
        <w:tab/>
      </w:r>
      <w:r w:rsidRPr="006A1EA5">
        <w:rPr>
          <w:rFonts w:ascii="Cambria" w:hAnsi="Cambria"/>
          <w:i/>
          <w:sz w:val="22"/>
        </w:rPr>
        <w:t>Course evaluation</w:t>
      </w:r>
      <w:r w:rsidRPr="006A1EA5">
        <w:rPr>
          <w:rFonts w:ascii="Cambria" w:hAnsi="Cambria"/>
          <w:sz w:val="22"/>
        </w:rPr>
        <w:t>, to be written near the end of the term.</w:t>
      </w:r>
    </w:p>
    <w:p w14:paraId="07D31404" w14:textId="77777777" w:rsidR="00E06581" w:rsidRPr="006A1EA5" w:rsidRDefault="00E06581">
      <w:pPr>
        <w:ind w:left="360" w:hanging="360"/>
        <w:rPr>
          <w:rFonts w:ascii="Cambria" w:hAnsi="Cambria"/>
          <w:sz w:val="22"/>
        </w:rPr>
      </w:pPr>
    </w:p>
    <w:p w14:paraId="47B39C8B" w14:textId="77777777" w:rsidR="00E06581" w:rsidRPr="006A1EA5" w:rsidRDefault="00E06581" w:rsidP="00E06581">
      <w:pPr>
        <w:ind w:left="360" w:hanging="360"/>
        <w:rPr>
          <w:rFonts w:ascii="Cambria" w:hAnsi="Cambria"/>
          <w:sz w:val="22"/>
        </w:rPr>
      </w:pPr>
      <w:r w:rsidRPr="006A1EA5">
        <w:rPr>
          <w:rFonts w:ascii="Cambria" w:hAnsi="Cambria"/>
          <w:sz w:val="22"/>
        </w:rPr>
        <w:t>8.</w:t>
      </w:r>
      <w:r w:rsidRPr="006A1EA5">
        <w:rPr>
          <w:rFonts w:ascii="Cambria" w:hAnsi="Cambria"/>
          <w:sz w:val="22"/>
        </w:rPr>
        <w:tab/>
      </w:r>
      <w:r w:rsidRPr="006A1EA5">
        <w:rPr>
          <w:rFonts w:ascii="Cambria" w:hAnsi="Cambria"/>
          <w:i/>
          <w:sz w:val="22"/>
        </w:rPr>
        <w:t>Self-evaluation</w:t>
      </w:r>
      <w:r w:rsidRPr="006A1EA5">
        <w:rPr>
          <w:rFonts w:ascii="Cambria" w:hAnsi="Cambria"/>
          <w:sz w:val="22"/>
        </w:rPr>
        <w:t>, to be written near the end of the term.  On one side of one piece of paper describe your learning in this course, in terms of the considerations listed below, the course objectives, and any other factors you think appropriate.  Give yourself an advisory grade.  We do not promise to give you that grade, but we do promise to take it and your self-evaluation seriously when assigning grades.</w:t>
      </w:r>
    </w:p>
    <w:p w14:paraId="50895816" w14:textId="77777777" w:rsidR="00E06581" w:rsidRPr="006A1EA5" w:rsidRDefault="00E06581">
      <w:pPr>
        <w:rPr>
          <w:rFonts w:ascii="Cambria" w:hAnsi="Cambria"/>
          <w:sz w:val="22"/>
        </w:rPr>
      </w:pPr>
    </w:p>
    <w:p w14:paraId="40052ACB" w14:textId="77777777" w:rsidR="00E06581" w:rsidRPr="006A1EA5" w:rsidRDefault="00E06581">
      <w:pPr>
        <w:ind w:left="360" w:hanging="360"/>
        <w:jc w:val="center"/>
        <w:outlineLvl w:val="0"/>
        <w:rPr>
          <w:rFonts w:ascii="Cambria" w:hAnsi="Cambria"/>
          <w:sz w:val="22"/>
          <w:u w:val="single"/>
        </w:rPr>
      </w:pPr>
      <w:r w:rsidRPr="006A1EA5">
        <w:rPr>
          <w:rFonts w:ascii="Cambria" w:hAnsi="Cambria"/>
          <w:b/>
          <w:sz w:val="22"/>
          <w:u w:val="single"/>
        </w:rPr>
        <w:t>Grades</w:t>
      </w:r>
    </w:p>
    <w:p w14:paraId="21478FAE" w14:textId="77777777" w:rsidR="00E06581" w:rsidRPr="006A1EA5" w:rsidRDefault="00E06581">
      <w:pPr>
        <w:rPr>
          <w:rFonts w:ascii="Cambria" w:hAnsi="Cambria"/>
          <w:sz w:val="22"/>
        </w:rPr>
      </w:pPr>
    </w:p>
    <w:p w14:paraId="515FC932" w14:textId="77777777" w:rsidR="00E06581" w:rsidRPr="006A1EA5" w:rsidRDefault="00E06581">
      <w:pPr>
        <w:outlineLvl w:val="0"/>
        <w:rPr>
          <w:rFonts w:ascii="Cambria" w:hAnsi="Cambria"/>
          <w:sz w:val="22"/>
        </w:rPr>
      </w:pPr>
      <w:r w:rsidRPr="006A1EA5">
        <w:rPr>
          <w:rFonts w:ascii="Cambria" w:hAnsi="Cambria"/>
          <w:sz w:val="22"/>
        </w:rPr>
        <w:t>Broadly speaking, this is how we view each of the following course grades.</w:t>
      </w:r>
    </w:p>
    <w:p w14:paraId="62B66BD6" w14:textId="77777777" w:rsidR="00E06581" w:rsidRPr="006A1EA5" w:rsidRDefault="00E06581">
      <w:pPr>
        <w:ind w:left="360" w:hanging="360"/>
        <w:rPr>
          <w:rFonts w:ascii="Cambria" w:hAnsi="Cambria"/>
          <w:sz w:val="22"/>
        </w:rPr>
      </w:pPr>
    </w:p>
    <w:p w14:paraId="0B53E76F" w14:textId="77777777" w:rsidR="00E06581" w:rsidRPr="006A1EA5" w:rsidRDefault="00E06581">
      <w:pPr>
        <w:ind w:left="720" w:hanging="720"/>
        <w:rPr>
          <w:rFonts w:ascii="Cambria" w:hAnsi="Cambria"/>
          <w:sz w:val="22"/>
        </w:rPr>
      </w:pPr>
      <w:r w:rsidRPr="006A1EA5">
        <w:rPr>
          <w:rFonts w:ascii="Cambria" w:hAnsi="Cambria"/>
          <w:b/>
          <w:sz w:val="22"/>
        </w:rPr>
        <w:t>A</w:t>
      </w:r>
      <w:r w:rsidRPr="006A1EA5">
        <w:rPr>
          <w:rFonts w:ascii="Cambria" w:hAnsi="Cambria"/>
          <w:sz w:val="22"/>
        </w:rPr>
        <w:tab/>
        <w:t>You did everything we could possibly ask of you, and you did it extremely well.  You worked very hard, learned a great deal, and showed conspicuous intelligence.  The quality of your work was outstanding.</w:t>
      </w:r>
    </w:p>
    <w:p w14:paraId="2CE23603" w14:textId="77777777" w:rsidR="00E06581" w:rsidRPr="006A1EA5" w:rsidRDefault="00E06581">
      <w:pPr>
        <w:ind w:left="720" w:hanging="720"/>
        <w:rPr>
          <w:rFonts w:ascii="Cambria" w:hAnsi="Cambria"/>
          <w:sz w:val="22"/>
        </w:rPr>
      </w:pPr>
    </w:p>
    <w:p w14:paraId="7D3EDCC4" w14:textId="77777777" w:rsidR="00E06581" w:rsidRPr="006A1EA5" w:rsidRDefault="00E06581">
      <w:pPr>
        <w:ind w:left="720" w:hanging="720"/>
        <w:rPr>
          <w:rFonts w:ascii="Cambria" w:hAnsi="Cambria"/>
          <w:sz w:val="22"/>
        </w:rPr>
      </w:pPr>
      <w:r w:rsidRPr="006A1EA5">
        <w:rPr>
          <w:rFonts w:ascii="Cambria" w:hAnsi="Cambria"/>
          <w:b/>
          <w:sz w:val="22"/>
        </w:rPr>
        <w:t>B</w:t>
      </w:r>
      <w:r w:rsidRPr="006A1EA5">
        <w:rPr>
          <w:rFonts w:ascii="Cambria" w:hAnsi="Cambria"/>
          <w:sz w:val="22"/>
        </w:rPr>
        <w:tab/>
        <w:t>You did all the work, and you did it well.  You worked hard and learned a good deal.  The quality of your work was good.</w:t>
      </w:r>
    </w:p>
    <w:p w14:paraId="6FA83693" w14:textId="77777777" w:rsidR="00E06581" w:rsidRPr="006A1EA5" w:rsidRDefault="00E06581">
      <w:pPr>
        <w:ind w:left="720" w:hanging="720"/>
        <w:rPr>
          <w:rFonts w:ascii="Cambria" w:hAnsi="Cambria"/>
          <w:sz w:val="22"/>
        </w:rPr>
      </w:pPr>
    </w:p>
    <w:p w14:paraId="23428A7C" w14:textId="77777777" w:rsidR="00E06581" w:rsidRPr="006A1EA5" w:rsidRDefault="00E06581">
      <w:pPr>
        <w:ind w:left="720" w:hanging="720"/>
        <w:rPr>
          <w:rFonts w:ascii="Cambria" w:hAnsi="Cambria"/>
          <w:sz w:val="22"/>
        </w:rPr>
      </w:pPr>
      <w:r w:rsidRPr="006A1EA5">
        <w:rPr>
          <w:rFonts w:ascii="Cambria" w:hAnsi="Cambria"/>
          <w:b/>
          <w:sz w:val="22"/>
        </w:rPr>
        <w:t>C</w:t>
      </w:r>
      <w:r w:rsidRPr="006A1EA5">
        <w:rPr>
          <w:rFonts w:ascii="Cambria" w:hAnsi="Cambria"/>
          <w:sz w:val="22"/>
        </w:rPr>
        <w:tab/>
        <w:t>You did all the work.  It is clear that you learned a number of things, though those things may not hang together in a systematic and critical understanding of the course material.  The quality of your work was adequate.</w:t>
      </w:r>
    </w:p>
    <w:p w14:paraId="4AC76BDF" w14:textId="77777777" w:rsidR="00E06581" w:rsidRPr="006A1EA5" w:rsidRDefault="00E06581">
      <w:pPr>
        <w:ind w:left="720" w:hanging="720"/>
        <w:rPr>
          <w:rFonts w:ascii="Cambria" w:hAnsi="Cambria"/>
          <w:sz w:val="22"/>
        </w:rPr>
      </w:pPr>
    </w:p>
    <w:p w14:paraId="5F822606" w14:textId="77777777" w:rsidR="00E06581" w:rsidRPr="006A1EA5" w:rsidRDefault="00E06581">
      <w:pPr>
        <w:ind w:left="720" w:hanging="720"/>
        <w:rPr>
          <w:rFonts w:ascii="Cambria" w:hAnsi="Cambria"/>
          <w:sz w:val="22"/>
        </w:rPr>
      </w:pPr>
      <w:r w:rsidRPr="006A1EA5">
        <w:rPr>
          <w:rFonts w:ascii="Cambria" w:hAnsi="Cambria"/>
          <w:b/>
          <w:sz w:val="22"/>
        </w:rPr>
        <w:t>D</w:t>
      </w:r>
      <w:r w:rsidRPr="006A1EA5">
        <w:rPr>
          <w:rFonts w:ascii="Cambria" w:hAnsi="Cambria"/>
          <w:sz w:val="22"/>
        </w:rPr>
        <w:tab/>
        <w:t>You did most of the work, including all the major course requirements.  You may have learned some things, but it is not clear that you learned anything important.  The quality of your work was less than adequate.</w:t>
      </w:r>
    </w:p>
    <w:p w14:paraId="1EF9901E" w14:textId="77777777" w:rsidR="00E06581" w:rsidRPr="006A1EA5" w:rsidRDefault="00E06581">
      <w:pPr>
        <w:ind w:left="720" w:hanging="720"/>
        <w:rPr>
          <w:rFonts w:ascii="Cambria" w:hAnsi="Cambria"/>
          <w:sz w:val="22"/>
        </w:rPr>
      </w:pPr>
    </w:p>
    <w:p w14:paraId="671AA3DD" w14:textId="77777777" w:rsidR="00E06581" w:rsidRPr="006A1EA5" w:rsidRDefault="00E06581">
      <w:pPr>
        <w:ind w:left="720" w:hanging="720"/>
        <w:rPr>
          <w:rFonts w:ascii="Cambria" w:hAnsi="Cambria"/>
          <w:sz w:val="22"/>
        </w:rPr>
      </w:pPr>
      <w:r w:rsidRPr="006A1EA5">
        <w:rPr>
          <w:rFonts w:ascii="Cambria" w:hAnsi="Cambria"/>
          <w:b/>
          <w:sz w:val="22"/>
        </w:rPr>
        <w:t>F</w:t>
      </w:r>
      <w:r w:rsidRPr="006A1EA5">
        <w:rPr>
          <w:rFonts w:ascii="Cambria" w:hAnsi="Cambria"/>
          <w:sz w:val="22"/>
        </w:rPr>
        <w:tab/>
        <w:t>You have demonstrated an obstinate ignorance.  You did not complete the course requirements.  You have proved unwilling or unable to do college level work in this subject area.</w:t>
      </w:r>
    </w:p>
    <w:p w14:paraId="040D54BE" w14:textId="77777777" w:rsidR="00E06581" w:rsidRPr="006A1EA5" w:rsidRDefault="00E06581">
      <w:pPr>
        <w:rPr>
          <w:rFonts w:ascii="Cambria" w:hAnsi="Cambria"/>
          <w:sz w:val="22"/>
        </w:rPr>
      </w:pPr>
    </w:p>
    <w:p w14:paraId="0E78AF61" w14:textId="77777777" w:rsidR="00E06581" w:rsidRPr="006A1EA5" w:rsidRDefault="00E06581">
      <w:pPr>
        <w:ind w:left="720" w:hanging="720"/>
        <w:jc w:val="center"/>
        <w:outlineLvl w:val="0"/>
        <w:rPr>
          <w:rFonts w:ascii="Cambria" w:hAnsi="Cambria"/>
          <w:b/>
          <w:sz w:val="22"/>
        </w:rPr>
      </w:pPr>
      <w:r w:rsidRPr="006A1EA5">
        <w:rPr>
          <w:rFonts w:ascii="Cambria" w:hAnsi="Cambria"/>
          <w:b/>
          <w:sz w:val="22"/>
        </w:rPr>
        <w:t>Considerations in Grading</w:t>
      </w:r>
    </w:p>
    <w:p w14:paraId="46ECD21D" w14:textId="77777777" w:rsidR="00E06581" w:rsidRPr="006A1EA5" w:rsidRDefault="00E06581">
      <w:pPr>
        <w:ind w:left="720" w:hanging="720"/>
        <w:rPr>
          <w:rFonts w:ascii="Cambria" w:hAnsi="Cambria"/>
          <w:sz w:val="22"/>
        </w:rPr>
      </w:pPr>
    </w:p>
    <w:p w14:paraId="06456D05" w14:textId="77777777" w:rsidR="00E06581" w:rsidRPr="006A1EA5" w:rsidRDefault="00E06581">
      <w:pPr>
        <w:rPr>
          <w:rFonts w:ascii="Cambria" w:hAnsi="Cambria"/>
          <w:sz w:val="22"/>
        </w:rPr>
      </w:pPr>
      <w:r w:rsidRPr="006A1EA5">
        <w:rPr>
          <w:rFonts w:ascii="Cambria" w:hAnsi="Cambria"/>
          <w:sz w:val="22"/>
        </w:rPr>
        <w:t>The following are some aspects of learning that strike us as important.  They will go into the grade we give you.  These factors are listed in roughly descending order of importance.</w:t>
      </w:r>
    </w:p>
    <w:p w14:paraId="3073FB0F" w14:textId="77777777" w:rsidR="00E06581" w:rsidRPr="006A1EA5" w:rsidRDefault="00E06581">
      <w:pPr>
        <w:rPr>
          <w:rFonts w:ascii="Cambria" w:hAnsi="Cambria"/>
          <w:sz w:val="22"/>
        </w:rPr>
      </w:pPr>
    </w:p>
    <w:p w14:paraId="6C7348A9" w14:textId="77777777" w:rsidR="00E06581" w:rsidRPr="006A1EA5" w:rsidRDefault="00E06581">
      <w:pPr>
        <w:ind w:left="720" w:hanging="360"/>
        <w:rPr>
          <w:rFonts w:ascii="Cambria" w:hAnsi="Cambria"/>
          <w:sz w:val="22"/>
        </w:rPr>
      </w:pPr>
      <w:r w:rsidRPr="006A1EA5">
        <w:rPr>
          <w:rFonts w:ascii="Cambria" w:hAnsi="Cambria"/>
          <w:sz w:val="22"/>
        </w:rPr>
        <w:lastRenderedPageBreak/>
        <w:t>1.</w:t>
      </w:r>
      <w:r w:rsidRPr="006A1EA5">
        <w:rPr>
          <w:rFonts w:ascii="Cambria" w:hAnsi="Cambria"/>
          <w:sz w:val="22"/>
        </w:rPr>
        <w:tab/>
        <w:t>How much we believe you learned in this class.</w:t>
      </w:r>
    </w:p>
    <w:p w14:paraId="1DB76FE9" w14:textId="77777777" w:rsidR="00E06581" w:rsidRPr="006A1EA5" w:rsidRDefault="00E06581">
      <w:pPr>
        <w:ind w:left="720" w:hanging="360"/>
        <w:rPr>
          <w:rFonts w:ascii="Cambria" w:hAnsi="Cambria"/>
          <w:sz w:val="22"/>
        </w:rPr>
      </w:pPr>
      <w:r w:rsidRPr="006A1EA5">
        <w:rPr>
          <w:rFonts w:ascii="Cambria" w:hAnsi="Cambria"/>
          <w:sz w:val="22"/>
        </w:rPr>
        <w:t>2.</w:t>
      </w:r>
      <w:r w:rsidRPr="006A1EA5">
        <w:rPr>
          <w:rFonts w:ascii="Cambria" w:hAnsi="Cambria"/>
          <w:sz w:val="22"/>
        </w:rPr>
        <w:tab/>
        <w:t>Objective quality of your written work.  We are interested less in how many facts you can recall than in how well you think, how you put together concepts, how you express them on paper.</w:t>
      </w:r>
    </w:p>
    <w:p w14:paraId="214D0281" w14:textId="77777777" w:rsidR="00E06581" w:rsidRPr="006A1EA5" w:rsidRDefault="00E06581">
      <w:pPr>
        <w:ind w:left="720" w:hanging="360"/>
        <w:rPr>
          <w:rFonts w:ascii="Cambria" w:hAnsi="Cambria"/>
          <w:sz w:val="22"/>
        </w:rPr>
      </w:pPr>
      <w:r w:rsidRPr="006A1EA5">
        <w:rPr>
          <w:rFonts w:ascii="Cambria" w:hAnsi="Cambria"/>
          <w:sz w:val="22"/>
        </w:rPr>
        <w:t>3.</w:t>
      </w:r>
      <w:r w:rsidRPr="006A1EA5">
        <w:rPr>
          <w:rFonts w:ascii="Cambria" w:hAnsi="Cambria"/>
          <w:sz w:val="22"/>
        </w:rPr>
        <w:tab/>
        <w:t>Your oral contributions in class.</w:t>
      </w:r>
    </w:p>
    <w:p w14:paraId="2265E5EF" w14:textId="77777777" w:rsidR="00E06581" w:rsidRPr="006A1EA5" w:rsidRDefault="00E06581">
      <w:pPr>
        <w:ind w:left="720" w:hanging="360"/>
        <w:rPr>
          <w:rFonts w:ascii="Cambria" w:hAnsi="Cambria"/>
          <w:sz w:val="22"/>
        </w:rPr>
      </w:pPr>
      <w:r w:rsidRPr="006A1EA5">
        <w:rPr>
          <w:rFonts w:ascii="Cambria" w:hAnsi="Cambria"/>
          <w:sz w:val="22"/>
        </w:rPr>
        <w:t>4.</w:t>
      </w:r>
      <w:r w:rsidRPr="006A1EA5">
        <w:rPr>
          <w:rFonts w:ascii="Cambria" w:hAnsi="Cambria"/>
          <w:sz w:val="22"/>
        </w:rPr>
        <w:tab/>
        <w:t>How hard you worked.</w:t>
      </w:r>
    </w:p>
    <w:p w14:paraId="3A32B7D9" w14:textId="77777777" w:rsidR="00E06581" w:rsidRPr="006A1EA5" w:rsidRDefault="00E06581">
      <w:pPr>
        <w:ind w:left="720" w:hanging="360"/>
        <w:rPr>
          <w:rFonts w:ascii="Cambria" w:hAnsi="Cambria"/>
          <w:sz w:val="22"/>
        </w:rPr>
      </w:pPr>
      <w:r w:rsidRPr="006A1EA5">
        <w:rPr>
          <w:rFonts w:ascii="Cambria" w:hAnsi="Cambria"/>
          <w:sz w:val="22"/>
        </w:rPr>
        <w:t>5.</w:t>
      </w:r>
      <w:r w:rsidRPr="006A1EA5">
        <w:rPr>
          <w:rFonts w:ascii="Cambria" w:hAnsi="Cambria"/>
          <w:sz w:val="22"/>
        </w:rPr>
        <w:tab/>
        <w:t>Your involvement in the class as a community—how much you helped other class members.</w:t>
      </w:r>
    </w:p>
    <w:p w14:paraId="46C3D83F" w14:textId="77777777" w:rsidR="00E06581" w:rsidRPr="006A1EA5" w:rsidRDefault="00E06581">
      <w:pPr>
        <w:ind w:left="720" w:hanging="360"/>
        <w:rPr>
          <w:rFonts w:ascii="Cambria" w:hAnsi="Cambria"/>
          <w:sz w:val="22"/>
        </w:rPr>
      </w:pPr>
    </w:p>
    <w:p w14:paraId="624BCF9D" w14:textId="77777777" w:rsidR="00E06581" w:rsidRPr="006A1EA5" w:rsidRDefault="00E06581">
      <w:pPr>
        <w:rPr>
          <w:rFonts w:ascii="Cambria" w:hAnsi="Cambria"/>
          <w:sz w:val="22"/>
        </w:rPr>
      </w:pPr>
      <w:r w:rsidRPr="006A1EA5">
        <w:rPr>
          <w:rFonts w:ascii="Cambria" w:hAnsi="Cambria"/>
          <w:sz w:val="22"/>
        </w:rPr>
        <w:t xml:space="preserve">While the above paragraph describes how we understand your grade, we find students frequently want to know how we view the relative weights of the various course requirements.  </w:t>
      </w:r>
      <w:r w:rsidRPr="006A1EA5">
        <w:rPr>
          <w:rFonts w:ascii="Cambria" w:hAnsi="Cambria"/>
          <w:i/>
          <w:sz w:val="22"/>
        </w:rPr>
        <w:t>Very roughly</w:t>
      </w:r>
      <w:r w:rsidRPr="006A1EA5">
        <w:rPr>
          <w:rFonts w:ascii="Cambria" w:hAnsi="Cambria"/>
          <w:sz w:val="22"/>
        </w:rPr>
        <w:t>, we see them about like this:</w:t>
      </w:r>
    </w:p>
    <w:p w14:paraId="11689500" w14:textId="77777777" w:rsidR="00E06581" w:rsidRPr="006A1EA5" w:rsidRDefault="00E06581">
      <w:pPr>
        <w:tabs>
          <w:tab w:val="left" w:pos="6480"/>
          <w:tab w:val="left" w:pos="7200"/>
        </w:tabs>
        <w:rPr>
          <w:rFonts w:ascii="Cambria" w:hAnsi="Cambria"/>
          <w:sz w:val="22"/>
        </w:rPr>
      </w:pPr>
    </w:p>
    <w:p w14:paraId="7428E81B" w14:textId="77777777" w:rsidR="00E06581" w:rsidRPr="006A1EA5" w:rsidRDefault="00E06581">
      <w:pPr>
        <w:tabs>
          <w:tab w:val="left" w:pos="6480"/>
          <w:tab w:val="left" w:pos="7200"/>
        </w:tabs>
        <w:ind w:left="1800"/>
        <w:rPr>
          <w:rFonts w:ascii="Cambria" w:hAnsi="Cambria"/>
          <w:sz w:val="22"/>
        </w:rPr>
      </w:pPr>
      <w:r w:rsidRPr="006A1EA5">
        <w:rPr>
          <w:rFonts w:ascii="Cambria" w:hAnsi="Cambria"/>
          <w:sz w:val="22"/>
        </w:rPr>
        <w:t>Section attendance and participation</w:t>
      </w:r>
      <w:r w:rsidRPr="006A1EA5">
        <w:rPr>
          <w:rFonts w:ascii="Cambria" w:hAnsi="Cambria"/>
          <w:sz w:val="22"/>
        </w:rPr>
        <w:tab/>
        <w:t>20%</w:t>
      </w:r>
    </w:p>
    <w:p w14:paraId="605D3C1B" w14:textId="77777777" w:rsidR="00E06581" w:rsidRPr="006A1EA5" w:rsidRDefault="00E06581">
      <w:pPr>
        <w:tabs>
          <w:tab w:val="left" w:pos="6480"/>
          <w:tab w:val="left" w:pos="7200"/>
        </w:tabs>
        <w:ind w:left="1800"/>
        <w:rPr>
          <w:rFonts w:ascii="Cambria" w:hAnsi="Cambria"/>
          <w:sz w:val="22"/>
        </w:rPr>
      </w:pPr>
      <w:r w:rsidRPr="006A1EA5">
        <w:rPr>
          <w:rFonts w:ascii="Cambria" w:hAnsi="Cambria"/>
          <w:sz w:val="22"/>
        </w:rPr>
        <w:t>Movie worksheets</w:t>
      </w:r>
      <w:r w:rsidRPr="006A1EA5">
        <w:rPr>
          <w:rFonts w:ascii="Cambria" w:hAnsi="Cambria"/>
          <w:sz w:val="22"/>
        </w:rPr>
        <w:tab/>
        <w:t>10</w:t>
      </w:r>
    </w:p>
    <w:p w14:paraId="73D7D204" w14:textId="77777777" w:rsidR="00E06581" w:rsidRPr="006A1EA5" w:rsidRDefault="00E06581">
      <w:pPr>
        <w:tabs>
          <w:tab w:val="left" w:pos="6480"/>
          <w:tab w:val="left" w:pos="7200"/>
        </w:tabs>
        <w:ind w:left="1800"/>
        <w:rPr>
          <w:rFonts w:ascii="Cambria" w:hAnsi="Cambria"/>
          <w:sz w:val="22"/>
        </w:rPr>
      </w:pPr>
      <w:r w:rsidRPr="006A1EA5">
        <w:rPr>
          <w:rFonts w:ascii="Cambria" w:hAnsi="Cambria"/>
          <w:sz w:val="22"/>
        </w:rPr>
        <w:t>Midterm exam</w:t>
      </w:r>
      <w:r w:rsidRPr="006A1EA5">
        <w:rPr>
          <w:rFonts w:ascii="Cambria" w:hAnsi="Cambria"/>
          <w:sz w:val="22"/>
        </w:rPr>
        <w:tab/>
        <w:t>20</w:t>
      </w:r>
    </w:p>
    <w:p w14:paraId="39A0C71C" w14:textId="77777777" w:rsidR="00E06581" w:rsidRPr="006A1EA5" w:rsidRDefault="00E06581">
      <w:pPr>
        <w:tabs>
          <w:tab w:val="left" w:pos="6480"/>
          <w:tab w:val="left" w:pos="7200"/>
        </w:tabs>
        <w:ind w:left="1800"/>
        <w:rPr>
          <w:rFonts w:ascii="Cambria" w:hAnsi="Cambria"/>
          <w:sz w:val="22"/>
        </w:rPr>
      </w:pPr>
      <w:r w:rsidRPr="006A1EA5">
        <w:rPr>
          <w:rFonts w:ascii="Cambria" w:hAnsi="Cambria"/>
          <w:sz w:val="22"/>
        </w:rPr>
        <w:t>Term paper</w:t>
      </w:r>
      <w:r w:rsidRPr="006A1EA5">
        <w:rPr>
          <w:rFonts w:ascii="Cambria" w:hAnsi="Cambria"/>
          <w:sz w:val="22"/>
        </w:rPr>
        <w:tab/>
        <w:t>25</w:t>
      </w:r>
    </w:p>
    <w:p w14:paraId="68034720" w14:textId="77777777" w:rsidR="00E06581" w:rsidRPr="006A1EA5" w:rsidRDefault="00E06581">
      <w:pPr>
        <w:tabs>
          <w:tab w:val="left" w:pos="6480"/>
          <w:tab w:val="left" w:pos="7200"/>
        </w:tabs>
        <w:ind w:left="1800"/>
        <w:rPr>
          <w:rFonts w:ascii="Cambria" w:hAnsi="Cambria"/>
          <w:sz w:val="22"/>
        </w:rPr>
      </w:pPr>
      <w:r w:rsidRPr="006A1EA5">
        <w:rPr>
          <w:rFonts w:ascii="Cambria" w:hAnsi="Cambria"/>
          <w:sz w:val="22"/>
        </w:rPr>
        <w:t>Final exam</w:t>
      </w:r>
      <w:r w:rsidRPr="006A1EA5">
        <w:rPr>
          <w:rFonts w:ascii="Cambria" w:hAnsi="Cambria"/>
          <w:sz w:val="22"/>
        </w:rPr>
        <w:tab/>
        <w:t>25</w:t>
      </w:r>
    </w:p>
    <w:p w14:paraId="60CC7B2D" w14:textId="77777777" w:rsidR="00E06581" w:rsidRPr="006A1EA5" w:rsidRDefault="00E06581">
      <w:pPr>
        <w:ind w:left="720" w:hanging="720"/>
        <w:rPr>
          <w:rFonts w:ascii="Cambria" w:hAnsi="Cambria"/>
          <w:sz w:val="22"/>
        </w:rPr>
      </w:pPr>
    </w:p>
    <w:p w14:paraId="1F9E6469" w14:textId="77777777" w:rsidR="00E06581" w:rsidRPr="006A1EA5" w:rsidRDefault="00E06581">
      <w:pPr>
        <w:rPr>
          <w:rFonts w:ascii="Cambria" w:hAnsi="Cambria"/>
          <w:sz w:val="22"/>
        </w:rPr>
      </w:pPr>
      <w:r w:rsidRPr="006A1EA5">
        <w:rPr>
          <w:rFonts w:ascii="Cambria" w:hAnsi="Cambria"/>
          <w:sz w:val="22"/>
        </w:rPr>
        <w:t>We reserve the right to adjust the percentages in individual cases so that each student’s final grade will best reflect our judgment of how much she or he has learned in this course and the overall quality of his or her work.</w:t>
      </w:r>
    </w:p>
    <w:p w14:paraId="1A7EDBAD" w14:textId="77777777" w:rsidR="00E06581" w:rsidRPr="006A1EA5" w:rsidRDefault="00E06581">
      <w:pPr>
        <w:rPr>
          <w:rFonts w:ascii="Cambria" w:hAnsi="Cambria"/>
          <w:sz w:val="22"/>
        </w:rPr>
      </w:pPr>
    </w:p>
    <w:p w14:paraId="0FBE32EC" w14:textId="77777777" w:rsidR="00E06581" w:rsidRPr="006A1EA5" w:rsidRDefault="00E06581">
      <w:pPr>
        <w:jc w:val="center"/>
        <w:outlineLvl w:val="0"/>
        <w:rPr>
          <w:rFonts w:ascii="Cambria" w:hAnsi="Cambria"/>
          <w:b/>
          <w:sz w:val="22"/>
          <w:u w:val="single"/>
        </w:rPr>
      </w:pPr>
      <w:r w:rsidRPr="006A1EA5">
        <w:rPr>
          <w:rFonts w:ascii="Cambria" w:hAnsi="Cambria"/>
          <w:b/>
          <w:sz w:val="22"/>
          <w:u w:val="single"/>
        </w:rPr>
        <w:t>Course Policies</w:t>
      </w:r>
    </w:p>
    <w:p w14:paraId="0EB44E9F" w14:textId="77777777" w:rsidR="00E06581" w:rsidRPr="006A1EA5" w:rsidRDefault="00E06581">
      <w:pPr>
        <w:rPr>
          <w:rFonts w:ascii="Cambria" w:hAnsi="Cambria"/>
          <w:sz w:val="22"/>
        </w:rPr>
      </w:pPr>
    </w:p>
    <w:p w14:paraId="3638D6CB" w14:textId="77777777" w:rsidR="00E06581" w:rsidRPr="006A1EA5" w:rsidRDefault="00E06581">
      <w:pPr>
        <w:jc w:val="center"/>
        <w:rPr>
          <w:rFonts w:ascii="Cambria" w:hAnsi="Cambria"/>
          <w:b/>
          <w:sz w:val="22"/>
        </w:rPr>
      </w:pPr>
      <w:r w:rsidRPr="006A1EA5">
        <w:rPr>
          <w:rFonts w:ascii="Cambria" w:hAnsi="Cambria"/>
          <w:b/>
          <w:sz w:val="22"/>
        </w:rPr>
        <w:t>Section Assignments</w:t>
      </w:r>
    </w:p>
    <w:p w14:paraId="3D9509F4" w14:textId="77777777" w:rsidR="00E06581" w:rsidRPr="006A1EA5" w:rsidRDefault="00E06581">
      <w:pPr>
        <w:tabs>
          <w:tab w:val="left" w:pos="1440"/>
          <w:tab w:val="left" w:pos="4680"/>
          <w:tab w:val="left" w:pos="5760"/>
        </w:tabs>
        <w:rPr>
          <w:rFonts w:ascii="Cambria" w:hAnsi="Cambria"/>
          <w:sz w:val="22"/>
        </w:rPr>
      </w:pPr>
    </w:p>
    <w:p w14:paraId="19ABB82D" w14:textId="77777777" w:rsidR="00E06581" w:rsidRPr="006A1EA5" w:rsidRDefault="00E06581">
      <w:pPr>
        <w:rPr>
          <w:rFonts w:ascii="Cambria" w:hAnsi="Cambria"/>
          <w:sz w:val="22"/>
        </w:rPr>
      </w:pPr>
      <w:r w:rsidRPr="006A1EA5">
        <w:rPr>
          <w:rFonts w:ascii="Cambria" w:hAnsi="Cambria"/>
          <w:sz w:val="22"/>
        </w:rPr>
        <w:t>You must attend the section for which you are registered.  You may not attend another section.</w:t>
      </w:r>
    </w:p>
    <w:p w14:paraId="6BC5445A" w14:textId="77777777" w:rsidR="00E06581" w:rsidRPr="006A1EA5" w:rsidRDefault="00E06581">
      <w:pPr>
        <w:rPr>
          <w:rFonts w:ascii="Cambria" w:hAnsi="Cambria"/>
          <w:sz w:val="22"/>
        </w:rPr>
      </w:pPr>
    </w:p>
    <w:p w14:paraId="09DC1EC5" w14:textId="77777777" w:rsidR="00E06581" w:rsidRPr="006A1EA5" w:rsidRDefault="00E06581">
      <w:pPr>
        <w:jc w:val="center"/>
        <w:outlineLvl w:val="0"/>
        <w:rPr>
          <w:rFonts w:ascii="Cambria" w:hAnsi="Cambria"/>
          <w:sz w:val="22"/>
        </w:rPr>
      </w:pPr>
      <w:r w:rsidRPr="006A1EA5">
        <w:rPr>
          <w:rFonts w:ascii="Cambria" w:hAnsi="Cambria"/>
          <w:b/>
          <w:sz w:val="22"/>
        </w:rPr>
        <w:t>Late Papers and Exams</w:t>
      </w:r>
    </w:p>
    <w:p w14:paraId="5C951899" w14:textId="77777777" w:rsidR="00E06581" w:rsidRPr="006A1EA5" w:rsidRDefault="00E06581">
      <w:pPr>
        <w:rPr>
          <w:rFonts w:ascii="Cambria" w:hAnsi="Cambria"/>
          <w:sz w:val="22"/>
        </w:rPr>
      </w:pPr>
    </w:p>
    <w:p w14:paraId="5EDD85CA" w14:textId="77777777" w:rsidR="00E06581" w:rsidRPr="006A1EA5" w:rsidRDefault="00E06581">
      <w:pPr>
        <w:rPr>
          <w:rFonts w:ascii="Cambria" w:hAnsi="Cambria"/>
          <w:sz w:val="22"/>
        </w:rPr>
      </w:pPr>
      <w:r w:rsidRPr="006A1EA5">
        <w:rPr>
          <w:rFonts w:ascii="Cambria" w:hAnsi="Cambria"/>
          <w:sz w:val="22"/>
        </w:rPr>
        <w:t>No late assignments or makeup exams will be allowed, unless an emergency arises that is beyond the student’s control.  A plane ticket, a relative’s wedding, or a ride home is not an emergency beyond the student’s control.</w:t>
      </w:r>
    </w:p>
    <w:p w14:paraId="736278E9" w14:textId="77777777" w:rsidR="00E06581" w:rsidRPr="006A1EA5" w:rsidRDefault="00E06581">
      <w:pPr>
        <w:rPr>
          <w:rFonts w:ascii="Cambria" w:hAnsi="Cambria"/>
          <w:sz w:val="22"/>
        </w:rPr>
      </w:pPr>
    </w:p>
    <w:p w14:paraId="23C57D61" w14:textId="77777777" w:rsidR="00E06581" w:rsidRPr="006A1EA5" w:rsidRDefault="00E06581">
      <w:pPr>
        <w:jc w:val="center"/>
        <w:outlineLvl w:val="0"/>
        <w:rPr>
          <w:rFonts w:ascii="Cambria" w:hAnsi="Cambria"/>
          <w:b/>
          <w:sz w:val="22"/>
        </w:rPr>
      </w:pPr>
      <w:r w:rsidRPr="006A1EA5">
        <w:rPr>
          <w:rFonts w:ascii="Cambria" w:hAnsi="Cambria"/>
          <w:b/>
          <w:sz w:val="22"/>
        </w:rPr>
        <w:t>Electronic Devices</w:t>
      </w:r>
    </w:p>
    <w:p w14:paraId="6A67BA18" w14:textId="77777777" w:rsidR="00E06581" w:rsidRPr="006A1EA5" w:rsidRDefault="00E06581">
      <w:pPr>
        <w:rPr>
          <w:rFonts w:ascii="Cambria" w:hAnsi="Cambria"/>
          <w:sz w:val="22"/>
        </w:rPr>
      </w:pPr>
    </w:p>
    <w:p w14:paraId="285B0BFA" w14:textId="77777777" w:rsidR="00E06581" w:rsidRPr="006A1EA5" w:rsidRDefault="00E06581">
      <w:pPr>
        <w:rPr>
          <w:rFonts w:ascii="Cambria" w:hAnsi="Cambria"/>
          <w:sz w:val="22"/>
        </w:rPr>
      </w:pPr>
      <w:r w:rsidRPr="006A1EA5">
        <w:rPr>
          <w:rFonts w:ascii="Cambria" w:hAnsi="Cambria"/>
          <w:sz w:val="22"/>
        </w:rPr>
        <w:t>No cell phones, laptop computers, cameras, or recording devices are allowed in this course.  The instructors explicitly do not give anyone permission to record their pictures or spoken words.  If we see or hear a cell phone, it will be confiscated until the end of the quarter.</w:t>
      </w:r>
    </w:p>
    <w:p w14:paraId="47E746D1" w14:textId="77777777" w:rsidR="00E06581" w:rsidRPr="006A1EA5" w:rsidRDefault="00E06581">
      <w:pPr>
        <w:rPr>
          <w:rFonts w:ascii="Cambria" w:hAnsi="Cambria"/>
          <w:sz w:val="22"/>
        </w:rPr>
      </w:pPr>
    </w:p>
    <w:p w14:paraId="0E94A755" w14:textId="77777777" w:rsidR="00E06581" w:rsidRPr="006A1EA5" w:rsidRDefault="00E06581">
      <w:pPr>
        <w:jc w:val="center"/>
        <w:outlineLvl w:val="0"/>
        <w:rPr>
          <w:rFonts w:ascii="Cambria" w:hAnsi="Cambria"/>
          <w:b/>
          <w:sz w:val="22"/>
        </w:rPr>
      </w:pPr>
      <w:r w:rsidRPr="006A1EA5">
        <w:rPr>
          <w:rFonts w:ascii="Cambria" w:hAnsi="Cambria"/>
          <w:b/>
          <w:sz w:val="22"/>
        </w:rPr>
        <w:t>Rule of Courtesy and Engagement in Scholarly Discourse</w:t>
      </w:r>
      <w:r w:rsidRPr="006A1EA5">
        <w:rPr>
          <w:rStyle w:val="FootnoteReference"/>
          <w:rFonts w:ascii="Cambria" w:hAnsi="Cambria"/>
          <w:b/>
          <w:sz w:val="22"/>
        </w:rPr>
        <w:footnoteReference w:id="1"/>
      </w:r>
    </w:p>
    <w:p w14:paraId="77E40E77" w14:textId="77777777" w:rsidR="00E06581" w:rsidRPr="006A1EA5" w:rsidRDefault="00E06581">
      <w:pPr>
        <w:rPr>
          <w:rFonts w:ascii="Cambria" w:hAnsi="Cambria"/>
          <w:sz w:val="22"/>
        </w:rPr>
      </w:pPr>
    </w:p>
    <w:p w14:paraId="030BD9FB" w14:textId="77777777" w:rsidR="00E06581" w:rsidRPr="006A1EA5" w:rsidRDefault="00E06581">
      <w:pPr>
        <w:rPr>
          <w:rFonts w:ascii="Cambria" w:hAnsi="Cambria"/>
          <w:sz w:val="22"/>
        </w:rPr>
      </w:pPr>
      <w:r w:rsidRPr="006A1EA5">
        <w:rPr>
          <w:rFonts w:ascii="Cambria" w:hAnsi="Cambria"/>
          <w:sz w:val="22"/>
        </w:rPr>
        <w:t>In this course, we will be discussing complex issues about which many people have passionate feelings.  We must be intellectually open to perspectives that may conflict with our presuppositions.  It is essential that we treat each other’s opinions and comments with courtesy and respect, even when they diverge from our own.  It is essential that we avoid personalizing our disagreements and turning them into attacks on the character of our colleagues.  Rather, we must develop a culture of civil argument, where every person has the right to be heard and taken seriously, where all positions have the right to be defended or challenged in intellectually reasoned ways.</w:t>
      </w:r>
    </w:p>
    <w:p w14:paraId="78B61147" w14:textId="77777777" w:rsidR="00E06581" w:rsidRPr="006A1EA5" w:rsidRDefault="00E06581">
      <w:pPr>
        <w:rPr>
          <w:rFonts w:ascii="Cambria" w:hAnsi="Cambria"/>
          <w:sz w:val="22"/>
        </w:rPr>
      </w:pPr>
    </w:p>
    <w:p w14:paraId="6B569481" w14:textId="222879C8" w:rsidR="00E06581" w:rsidRPr="006A1EA5" w:rsidRDefault="00E06581" w:rsidP="00E06581">
      <w:pPr>
        <w:rPr>
          <w:rFonts w:ascii="Cambria" w:hAnsi="Cambria"/>
          <w:sz w:val="22"/>
        </w:rPr>
      </w:pPr>
      <w:r w:rsidRPr="006A1EA5">
        <w:rPr>
          <w:rFonts w:ascii="Cambria" w:hAnsi="Cambria"/>
          <w:sz w:val="22"/>
        </w:rPr>
        <w:lastRenderedPageBreak/>
        <w:t>Coming in late, leaving early, sleeping, taking bathroom breaks, wearing hats indoors unless as a matter of religious observance or medical necessity, talking privately with neighbors, or leaving one’s cell phone on during lectures and discussions are signs of disrespect for one’s fellow students, the professor, the teaching assistants, and the course materials.  As a part of the rule of courtesy and engagement in scholarly discourse, students will be required to remain respectful toward all members of the class.  Everyone must accept this standard of courtesy in discourse in order to remain in this course.</w:t>
      </w:r>
    </w:p>
    <w:sectPr w:rsidR="00E06581" w:rsidRPr="006A1EA5">
      <w:headerReference w:type="even" r:id="rId18"/>
      <w:headerReference w:type="default" r:id="rId19"/>
      <w:footnotePr>
        <w:numFmt w:val="chicago"/>
      </w:footnotePr>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19F76" w14:textId="77777777" w:rsidR="0012407C" w:rsidRDefault="0012407C">
      <w:r>
        <w:separator/>
      </w:r>
    </w:p>
  </w:endnote>
  <w:endnote w:type="continuationSeparator" w:id="0">
    <w:p w14:paraId="646FD747" w14:textId="77777777" w:rsidR="0012407C" w:rsidRDefault="0012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1252" w14:textId="77777777" w:rsidR="0012407C" w:rsidRDefault="0012407C">
      <w:r>
        <w:separator/>
      </w:r>
    </w:p>
  </w:footnote>
  <w:footnote w:type="continuationSeparator" w:id="0">
    <w:p w14:paraId="41466E02" w14:textId="77777777" w:rsidR="0012407C" w:rsidRDefault="0012407C">
      <w:r>
        <w:continuationSeparator/>
      </w:r>
    </w:p>
  </w:footnote>
  <w:footnote w:id="1">
    <w:p w14:paraId="3B0CB9C0" w14:textId="77777777" w:rsidR="0012407C" w:rsidRPr="006A1EA5" w:rsidRDefault="0012407C">
      <w:pPr>
        <w:pStyle w:val="FootnoteText"/>
        <w:rPr>
          <w:rFonts w:ascii="Cambria" w:hAnsi="Cambria"/>
          <w:sz w:val="20"/>
          <w:szCs w:val="20"/>
        </w:rPr>
      </w:pPr>
      <w:r w:rsidRPr="006A1EA5">
        <w:rPr>
          <w:rStyle w:val="FootnoteReference"/>
          <w:rFonts w:ascii="Cambria" w:hAnsi="Cambria"/>
          <w:sz w:val="20"/>
          <w:szCs w:val="20"/>
        </w:rPr>
        <w:footnoteRef/>
      </w:r>
      <w:r w:rsidRPr="006A1EA5">
        <w:rPr>
          <w:rFonts w:ascii="Cambria" w:hAnsi="Cambria"/>
          <w:sz w:val="20"/>
          <w:szCs w:val="20"/>
        </w:rPr>
        <w:t xml:space="preserve"> Adapted from an original by Professor Teresa Williams-León, formerly of UCSB, now of CSU Northridge.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8363" w14:textId="77777777" w:rsidR="0012407C" w:rsidRDefault="001240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A59E9" w14:textId="77777777" w:rsidR="0012407C" w:rsidRDefault="001240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1B4BD" w14:textId="77777777" w:rsidR="0012407C" w:rsidRPr="001272E1" w:rsidRDefault="0012407C">
    <w:pPr>
      <w:pStyle w:val="Header"/>
      <w:framePr w:wrap="around" w:vAnchor="text" w:hAnchor="margin" w:xAlign="right" w:y="1"/>
      <w:rPr>
        <w:rStyle w:val="PageNumber"/>
        <w:sz w:val="22"/>
        <w:szCs w:val="22"/>
      </w:rPr>
    </w:pPr>
    <w:r w:rsidRPr="001272E1">
      <w:rPr>
        <w:rStyle w:val="PageNumber"/>
        <w:sz w:val="22"/>
        <w:szCs w:val="22"/>
      </w:rPr>
      <w:fldChar w:fldCharType="begin"/>
    </w:r>
    <w:r w:rsidRPr="001272E1">
      <w:rPr>
        <w:rStyle w:val="PageNumber"/>
        <w:sz w:val="22"/>
        <w:szCs w:val="22"/>
      </w:rPr>
      <w:instrText xml:space="preserve">PAGE  </w:instrText>
    </w:r>
    <w:r w:rsidRPr="001272E1">
      <w:rPr>
        <w:rStyle w:val="PageNumber"/>
        <w:sz w:val="22"/>
        <w:szCs w:val="22"/>
      </w:rPr>
      <w:fldChar w:fldCharType="separate"/>
    </w:r>
    <w:r w:rsidR="00FB008B">
      <w:rPr>
        <w:rStyle w:val="PageNumber"/>
        <w:noProof/>
        <w:sz w:val="22"/>
        <w:szCs w:val="22"/>
      </w:rPr>
      <w:t>1</w:t>
    </w:r>
    <w:r w:rsidRPr="001272E1">
      <w:rPr>
        <w:rStyle w:val="PageNumber"/>
        <w:sz w:val="22"/>
        <w:szCs w:val="22"/>
      </w:rPr>
      <w:fldChar w:fldCharType="end"/>
    </w:r>
  </w:p>
  <w:p w14:paraId="4C7F7154" w14:textId="77777777" w:rsidR="0012407C" w:rsidRDefault="0012407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3FEA"/>
    <w:multiLevelType w:val="hybridMultilevel"/>
    <w:tmpl w:val="700CD990"/>
    <w:lvl w:ilvl="0" w:tplc="CD6670E4">
      <w:start w:val="25"/>
      <w:numFmt w:val="decimal"/>
      <w:lvlText w:val="%1"/>
      <w:lvlJc w:val="left"/>
      <w:pPr>
        <w:tabs>
          <w:tab w:val="num" w:pos="1440"/>
        </w:tabs>
        <w:ind w:left="1440" w:hanging="540"/>
      </w:pPr>
      <w:rPr>
        <w:rFonts w:hint="default"/>
      </w:rPr>
    </w:lvl>
    <w:lvl w:ilvl="1" w:tplc="3C82D1C6" w:tentative="1">
      <w:start w:val="1"/>
      <w:numFmt w:val="lowerLetter"/>
      <w:lvlText w:val="%2."/>
      <w:lvlJc w:val="left"/>
      <w:pPr>
        <w:tabs>
          <w:tab w:val="num" w:pos="1980"/>
        </w:tabs>
        <w:ind w:left="1980" w:hanging="360"/>
      </w:pPr>
    </w:lvl>
    <w:lvl w:ilvl="2" w:tplc="543ABE42" w:tentative="1">
      <w:start w:val="1"/>
      <w:numFmt w:val="lowerRoman"/>
      <w:lvlText w:val="%3."/>
      <w:lvlJc w:val="right"/>
      <w:pPr>
        <w:tabs>
          <w:tab w:val="num" w:pos="2700"/>
        </w:tabs>
        <w:ind w:left="2700" w:hanging="180"/>
      </w:pPr>
    </w:lvl>
    <w:lvl w:ilvl="3" w:tplc="9CB442FE" w:tentative="1">
      <w:start w:val="1"/>
      <w:numFmt w:val="decimal"/>
      <w:lvlText w:val="%4."/>
      <w:lvlJc w:val="left"/>
      <w:pPr>
        <w:tabs>
          <w:tab w:val="num" w:pos="3420"/>
        </w:tabs>
        <w:ind w:left="3420" w:hanging="360"/>
      </w:pPr>
    </w:lvl>
    <w:lvl w:ilvl="4" w:tplc="59DCE706" w:tentative="1">
      <w:start w:val="1"/>
      <w:numFmt w:val="lowerLetter"/>
      <w:lvlText w:val="%5."/>
      <w:lvlJc w:val="left"/>
      <w:pPr>
        <w:tabs>
          <w:tab w:val="num" w:pos="4140"/>
        </w:tabs>
        <w:ind w:left="4140" w:hanging="360"/>
      </w:pPr>
    </w:lvl>
    <w:lvl w:ilvl="5" w:tplc="572E0850" w:tentative="1">
      <w:start w:val="1"/>
      <w:numFmt w:val="lowerRoman"/>
      <w:lvlText w:val="%6."/>
      <w:lvlJc w:val="right"/>
      <w:pPr>
        <w:tabs>
          <w:tab w:val="num" w:pos="4860"/>
        </w:tabs>
        <w:ind w:left="4860" w:hanging="180"/>
      </w:pPr>
    </w:lvl>
    <w:lvl w:ilvl="6" w:tplc="4B60FFB0" w:tentative="1">
      <w:start w:val="1"/>
      <w:numFmt w:val="decimal"/>
      <w:lvlText w:val="%7."/>
      <w:lvlJc w:val="left"/>
      <w:pPr>
        <w:tabs>
          <w:tab w:val="num" w:pos="5580"/>
        </w:tabs>
        <w:ind w:left="5580" w:hanging="360"/>
      </w:pPr>
    </w:lvl>
    <w:lvl w:ilvl="7" w:tplc="BD8C585E" w:tentative="1">
      <w:start w:val="1"/>
      <w:numFmt w:val="lowerLetter"/>
      <w:lvlText w:val="%8."/>
      <w:lvlJc w:val="left"/>
      <w:pPr>
        <w:tabs>
          <w:tab w:val="num" w:pos="6300"/>
        </w:tabs>
        <w:ind w:left="6300" w:hanging="360"/>
      </w:pPr>
    </w:lvl>
    <w:lvl w:ilvl="8" w:tplc="93DAA5BA" w:tentative="1">
      <w:start w:val="1"/>
      <w:numFmt w:val="lowerRoman"/>
      <w:lvlText w:val="%9."/>
      <w:lvlJc w:val="right"/>
      <w:pPr>
        <w:tabs>
          <w:tab w:val="num" w:pos="7020"/>
        </w:tabs>
        <w:ind w:left="7020" w:hanging="180"/>
      </w:pPr>
    </w:lvl>
  </w:abstractNum>
  <w:abstractNum w:abstractNumId="1">
    <w:nsid w:val="15C26A83"/>
    <w:multiLevelType w:val="hybridMultilevel"/>
    <w:tmpl w:val="6CD827A2"/>
    <w:lvl w:ilvl="0" w:tplc="5CB6285A">
      <w:start w:val="30"/>
      <w:numFmt w:val="decimal"/>
      <w:lvlText w:val="%1"/>
      <w:lvlJc w:val="left"/>
      <w:pPr>
        <w:tabs>
          <w:tab w:val="num" w:pos="1440"/>
        </w:tabs>
        <w:ind w:left="1440" w:hanging="540"/>
      </w:pPr>
      <w:rPr>
        <w:rFonts w:hint="default"/>
      </w:rPr>
    </w:lvl>
    <w:lvl w:ilvl="1" w:tplc="7DFEE1AC">
      <w:start w:val="1"/>
      <w:numFmt w:val="lowerLetter"/>
      <w:lvlText w:val="%2."/>
      <w:lvlJc w:val="left"/>
      <w:pPr>
        <w:tabs>
          <w:tab w:val="num" w:pos="1980"/>
        </w:tabs>
        <w:ind w:left="1980" w:hanging="360"/>
      </w:pPr>
    </w:lvl>
    <w:lvl w:ilvl="2" w:tplc="0BB805E2" w:tentative="1">
      <w:start w:val="1"/>
      <w:numFmt w:val="lowerRoman"/>
      <w:lvlText w:val="%3."/>
      <w:lvlJc w:val="right"/>
      <w:pPr>
        <w:tabs>
          <w:tab w:val="num" w:pos="2700"/>
        </w:tabs>
        <w:ind w:left="2700" w:hanging="180"/>
      </w:pPr>
    </w:lvl>
    <w:lvl w:ilvl="3" w:tplc="08366664" w:tentative="1">
      <w:start w:val="1"/>
      <w:numFmt w:val="decimal"/>
      <w:lvlText w:val="%4."/>
      <w:lvlJc w:val="left"/>
      <w:pPr>
        <w:tabs>
          <w:tab w:val="num" w:pos="3420"/>
        </w:tabs>
        <w:ind w:left="3420" w:hanging="360"/>
      </w:pPr>
    </w:lvl>
    <w:lvl w:ilvl="4" w:tplc="638ED1A2" w:tentative="1">
      <w:start w:val="1"/>
      <w:numFmt w:val="lowerLetter"/>
      <w:lvlText w:val="%5."/>
      <w:lvlJc w:val="left"/>
      <w:pPr>
        <w:tabs>
          <w:tab w:val="num" w:pos="4140"/>
        </w:tabs>
        <w:ind w:left="4140" w:hanging="360"/>
      </w:pPr>
    </w:lvl>
    <w:lvl w:ilvl="5" w:tplc="E3BEADDA" w:tentative="1">
      <w:start w:val="1"/>
      <w:numFmt w:val="lowerRoman"/>
      <w:lvlText w:val="%6."/>
      <w:lvlJc w:val="right"/>
      <w:pPr>
        <w:tabs>
          <w:tab w:val="num" w:pos="4860"/>
        </w:tabs>
        <w:ind w:left="4860" w:hanging="180"/>
      </w:pPr>
    </w:lvl>
    <w:lvl w:ilvl="6" w:tplc="29FE3F36" w:tentative="1">
      <w:start w:val="1"/>
      <w:numFmt w:val="decimal"/>
      <w:lvlText w:val="%7."/>
      <w:lvlJc w:val="left"/>
      <w:pPr>
        <w:tabs>
          <w:tab w:val="num" w:pos="5580"/>
        </w:tabs>
        <w:ind w:left="5580" w:hanging="360"/>
      </w:pPr>
    </w:lvl>
    <w:lvl w:ilvl="7" w:tplc="5FA2437C" w:tentative="1">
      <w:start w:val="1"/>
      <w:numFmt w:val="lowerLetter"/>
      <w:lvlText w:val="%8."/>
      <w:lvlJc w:val="left"/>
      <w:pPr>
        <w:tabs>
          <w:tab w:val="num" w:pos="6300"/>
        </w:tabs>
        <w:ind w:left="6300" w:hanging="360"/>
      </w:pPr>
    </w:lvl>
    <w:lvl w:ilvl="8" w:tplc="81680FCA" w:tentative="1">
      <w:start w:val="1"/>
      <w:numFmt w:val="lowerRoman"/>
      <w:lvlText w:val="%9."/>
      <w:lvlJc w:val="right"/>
      <w:pPr>
        <w:tabs>
          <w:tab w:val="num" w:pos="7020"/>
        </w:tabs>
        <w:ind w:left="7020" w:hanging="180"/>
      </w:pPr>
    </w:lvl>
  </w:abstractNum>
  <w:abstractNum w:abstractNumId="2">
    <w:nsid w:val="62EF2A3D"/>
    <w:multiLevelType w:val="hybridMultilevel"/>
    <w:tmpl w:val="1E5E6066"/>
    <w:lvl w:ilvl="0" w:tplc="8ED05CA6">
      <w:start w:val="15"/>
      <w:numFmt w:val="decimal"/>
      <w:lvlText w:val="%1"/>
      <w:lvlJc w:val="left"/>
      <w:pPr>
        <w:tabs>
          <w:tab w:val="num" w:pos="1440"/>
        </w:tabs>
        <w:ind w:left="1440" w:hanging="540"/>
      </w:pPr>
      <w:rPr>
        <w:rFonts w:hint="default"/>
      </w:rPr>
    </w:lvl>
    <w:lvl w:ilvl="1" w:tplc="E9760CB2" w:tentative="1">
      <w:start w:val="1"/>
      <w:numFmt w:val="lowerLetter"/>
      <w:lvlText w:val="%2."/>
      <w:lvlJc w:val="left"/>
      <w:pPr>
        <w:tabs>
          <w:tab w:val="num" w:pos="1980"/>
        </w:tabs>
        <w:ind w:left="1980" w:hanging="360"/>
      </w:pPr>
    </w:lvl>
    <w:lvl w:ilvl="2" w:tplc="7D824070" w:tentative="1">
      <w:start w:val="1"/>
      <w:numFmt w:val="lowerRoman"/>
      <w:lvlText w:val="%3."/>
      <w:lvlJc w:val="right"/>
      <w:pPr>
        <w:tabs>
          <w:tab w:val="num" w:pos="2700"/>
        </w:tabs>
        <w:ind w:left="2700" w:hanging="180"/>
      </w:pPr>
    </w:lvl>
    <w:lvl w:ilvl="3" w:tplc="7B2CC7D4" w:tentative="1">
      <w:start w:val="1"/>
      <w:numFmt w:val="decimal"/>
      <w:lvlText w:val="%4."/>
      <w:lvlJc w:val="left"/>
      <w:pPr>
        <w:tabs>
          <w:tab w:val="num" w:pos="3420"/>
        </w:tabs>
        <w:ind w:left="3420" w:hanging="360"/>
      </w:pPr>
    </w:lvl>
    <w:lvl w:ilvl="4" w:tplc="900A63EA" w:tentative="1">
      <w:start w:val="1"/>
      <w:numFmt w:val="lowerLetter"/>
      <w:lvlText w:val="%5."/>
      <w:lvlJc w:val="left"/>
      <w:pPr>
        <w:tabs>
          <w:tab w:val="num" w:pos="4140"/>
        </w:tabs>
        <w:ind w:left="4140" w:hanging="360"/>
      </w:pPr>
    </w:lvl>
    <w:lvl w:ilvl="5" w:tplc="94867BBE" w:tentative="1">
      <w:start w:val="1"/>
      <w:numFmt w:val="lowerRoman"/>
      <w:lvlText w:val="%6."/>
      <w:lvlJc w:val="right"/>
      <w:pPr>
        <w:tabs>
          <w:tab w:val="num" w:pos="4860"/>
        </w:tabs>
        <w:ind w:left="4860" w:hanging="180"/>
      </w:pPr>
    </w:lvl>
    <w:lvl w:ilvl="6" w:tplc="92184150" w:tentative="1">
      <w:start w:val="1"/>
      <w:numFmt w:val="decimal"/>
      <w:lvlText w:val="%7."/>
      <w:lvlJc w:val="left"/>
      <w:pPr>
        <w:tabs>
          <w:tab w:val="num" w:pos="5580"/>
        </w:tabs>
        <w:ind w:left="5580" w:hanging="360"/>
      </w:pPr>
    </w:lvl>
    <w:lvl w:ilvl="7" w:tplc="F20442CA" w:tentative="1">
      <w:start w:val="1"/>
      <w:numFmt w:val="lowerLetter"/>
      <w:lvlText w:val="%8."/>
      <w:lvlJc w:val="left"/>
      <w:pPr>
        <w:tabs>
          <w:tab w:val="num" w:pos="6300"/>
        </w:tabs>
        <w:ind w:left="6300" w:hanging="360"/>
      </w:pPr>
    </w:lvl>
    <w:lvl w:ilvl="8" w:tplc="C51C3B78"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B4"/>
    <w:rsid w:val="000242B5"/>
    <w:rsid w:val="00040FCF"/>
    <w:rsid w:val="00070E25"/>
    <w:rsid w:val="0012407C"/>
    <w:rsid w:val="001E29B7"/>
    <w:rsid w:val="002975F7"/>
    <w:rsid w:val="002F566E"/>
    <w:rsid w:val="00306716"/>
    <w:rsid w:val="003339C9"/>
    <w:rsid w:val="003A01FB"/>
    <w:rsid w:val="003C047A"/>
    <w:rsid w:val="003E221C"/>
    <w:rsid w:val="00425332"/>
    <w:rsid w:val="004457B4"/>
    <w:rsid w:val="00497744"/>
    <w:rsid w:val="004B452C"/>
    <w:rsid w:val="004B5E56"/>
    <w:rsid w:val="00550461"/>
    <w:rsid w:val="00596C48"/>
    <w:rsid w:val="00654E18"/>
    <w:rsid w:val="00664CF3"/>
    <w:rsid w:val="00667C3B"/>
    <w:rsid w:val="00676FEE"/>
    <w:rsid w:val="006A1EA5"/>
    <w:rsid w:val="0076161F"/>
    <w:rsid w:val="009A5761"/>
    <w:rsid w:val="009C5006"/>
    <w:rsid w:val="00A272C3"/>
    <w:rsid w:val="00A62E73"/>
    <w:rsid w:val="00AF72E5"/>
    <w:rsid w:val="00B445BF"/>
    <w:rsid w:val="00CB7C92"/>
    <w:rsid w:val="00CC029A"/>
    <w:rsid w:val="00CC2BF3"/>
    <w:rsid w:val="00CF1B56"/>
    <w:rsid w:val="00E0610D"/>
    <w:rsid w:val="00E06581"/>
    <w:rsid w:val="00EC6802"/>
    <w:rsid w:val="00F90D1C"/>
    <w:rsid w:val="00FB008B"/>
    <w:rsid w:val="00FF3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77E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rPr>
  </w:style>
  <w:style w:type="character" w:customStyle="1" w:styleId="CommentTextChar">
    <w:name w:val="Comment Text Char"/>
    <w:semiHidden/>
    <w:rPr>
      <w:rFonts w:ascii="Palatino" w:hAnsi="Palatino"/>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Palatino" w:hAnsi="Palatino"/>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FootnoteText">
    <w:name w:val="footnote text"/>
    <w:basedOn w:val="Normal"/>
    <w:link w:val="FootnoteTextChar"/>
    <w:uiPriority w:val="99"/>
    <w:unhideWhenUsed/>
    <w:rsid w:val="00F96415"/>
    <w:rPr>
      <w:szCs w:val="24"/>
      <w:lang w:val="x-none" w:eastAsia="x-none"/>
    </w:rPr>
  </w:style>
  <w:style w:type="character" w:customStyle="1" w:styleId="FootnoteTextChar">
    <w:name w:val="Footnote Text Char"/>
    <w:link w:val="FootnoteText"/>
    <w:uiPriority w:val="99"/>
    <w:rsid w:val="00F96415"/>
    <w:rPr>
      <w:rFonts w:ascii="Palatino" w:hAnsi="Palatino"/>
      <w:sz w:val="24"/>
      <w:szCs w:val="24"/>
    </w:rPr>
  </w:style>
  <w:style w:type="character" w:styleId="FootnoteReference">
    <w:name w:val="footnote reference"/>
    <w:uiPriority w:val="99"/>
    <w:unhideWhenUsed/>
    <w:rsid w:val="00F96415"/>
    <w:rPr>
      <w:vertAlign w:val="superscript"/>
    </w:rPr>
  </w:style>
  <w:style w:type="paragraph" w:styleId="Footer">
    <w:name w:val="footer"/>
    <w:basedOn w:val="Normal"/>
    <w:link w:val="FooterChar"/>
    <w:uiPriority w:val="99"/>
    <w:unhideWhenUsed/>
    <w:rsid w:val="001272E1"/>
    <w:pPr>
      <w:tabs>
        <w:tab w:val="center" w:pos="4320"/>
        <w:tab w:val="right" w:pos="8640"/>
      </w:tabs>
    </w:pPr>
    <w:rPr>
      <w:lang w:val="x-none" w:eastAsia="x-none"/>
    </w:rPr>
  </w:style>
  <w:style w:type="character" w:customStyle="1" w:styleId="FooterChar">
    <w:name w:val="Footer Char"/>
    <w:link w:val="Footer"/>
    <w:uiPriority w:val="99"/>
    <w:rsid w:val="001272E1"/>
    <w:rPr>
      <w:rFonts w:ascii="Palatino" w:hAnsi="Palatin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rPr>
  </w:style>
  <w:style w:type="character" w:customStyle="1" w:styleId="CommentTextChar">
    <w:name w:val="Comment Text Char"/>
    <w:semiHidden/>
    <w:rPr>
      <w:rFonts w:ascii="Palatino" w:hAnsi="Palatino"/>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Palatino" w:hAnsi="Palatino"/>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FootnoteText">
    <w:name w:val="footnote text"/>
    <w:basedOn w:val="Normal"/>
    <w:link w:val="FootnoteTextChar"/>
    <w:uiPriority w:val="99"/>
    <w:unhideWhenUsed/>
    <w:rsid w:val="00F96415"/>
    <w:rPr>
      <w:szCs w:val="24"/>
      <w:lang w:val="x-none" w:eastAsia="x-none"/>
    </w:rPr>
  </w:style>
  <w:style w:type="character" w:customStyle="1" w:styleId="FootnoteTextChar">
    <w:name w:val="Footnote Text Char"/>
    <w:link w:val="FootnoteText"/>
    <w:uiPriority w:val="99"/>
    <w:rsid w:val="00F96415"/>
    <w:rPr>
      <w:rFonts w:ascii="Palatino" w:hAnsi="Palatino"/>
      <w:sz w:val="24"/>
      <w:szCs w:val="24"/>
    </w:rPr>
  </w:style>
  <w:style w:type="character" w:styleId="FootnoteReference">
    <w:name w:val="footnote reference"/>
    <w:uiPriority w:val="99"/>
    <w:unhideWhenUsed/>
    <w:rsid w:val="00F96415"/>
    <w:rPr>
      <w:vertAlign w:val="superscript"/>
    </w:rPr>
  </w:style>
  <w:style w:type="paragraph" w:styleId="Footer">
    <w:name w:val="footer"/>
    <w:basedOn w:val="Normal"/>
    <w:link w:val="FooterChar"/>
    <w:uiPriority w:val="99"/>
    <w:unhideWhenUsed/>
    <w:rsid w:val="001272E1"/>
    <w:pPr>
      <w:tabs>
        <w:tab w:val="center" w:pos="4320"/>
        <w:tab w:val="right" w:pos="8640"/>
      </w:tabs>
    </w:pPr>
    <w:rPr>
      <w:lang w:val="x-none" w:eastAsia="x-none"/>
    </w:rPr>
  </w:style>
  <w:style w:type="character" w:customStyle="1" w:styleId="FooterChar">
    <w:name w:val="Footer Char"/>
    <w:link w:val="Footer"/>
    <w:uiPriority w:val="99"/>
    <w:rsid w:val="001272E1"/>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munther@umail.ucsb.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laurakhooton@gmail.com" TargetMode="External"/><Relationship Id="rId11" Type="http://schemas.openxmlformats.org/officeDocument/2006/relationships/hyperlink" Target="mailto:ckoford@umail.ucsb.edu" TargetMode="External"/><Relationship Id="rId12" Type="http://schemas.openxmlformats.org/officeDocument/2006/relationships/hyperlink" Target="mailto:tsangwingma@umail.ucsb.edu" TargetMode="External"/><Relationship Id="rId13" Type="http://schemas.openxmlformats.org/officeDocument/2006/relationships/hyperlink" Target="mailto:ibrahim@umail.ucsb.edu" TargetMode="External"/><Relationship Id="rId14" Type="http://schemas.openxmlformats.org/officeDocument/2006/relationships/hyperlink" Target="mailto:hroose2189@gmail.com" TargetMode="External"/><Relationship Id="rId15" Type="http://schemas.openxmlformats.org/officeDocument/2006/relationships/hyperlink" Target="mailto:susanschmidt@umail.ucsb.edu" TargetMode="External"/><Relationship Id="rId16" Type="http://schemas.openxmlformats.org/officeDocument/2006/relationships/hyperlink" Target="mailto:kevinwilson@umail.uscb.edu" TargetMode="External"/><Relationship Id="rId17" Type="http://schemas.openxmlformats.org/officeDocument/2006/relationships/hyperlink" Target="http://www.history.ucsb.edu/faculty/paul-spickard"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ickard@histor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2475</Words>
  <Characters>14109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History 2C</vt:lpstr>
    </vt:vector>
  </TitlesOfParts>
  <Company>UC Santa Barbara</Company>
  <LinksUpToDate>false</LinksUpToDate>
  <CharactersWithSpaces>16551</CharactersWithSpaces>
  <SharedDoc>false</SharedDoc>
  <HLinks>
    <vt:vector size="54" baseType="variant">
      <vt:variant>
        <vt:i4>5308489</vt:i4>
      </vt:variant>
      <vt:variant>
        <vt:i4>24</vt:i4>
      </vt:variant>
      <vt:variant>
        <vt:i4>0</vt:i4>
      </vt:variant>
      <vt:variant>
        <vt:i4>5</vt:i4>
      </vt:variant>
      <vt:variant>
        <vt:lpwstr>mailto:kevinwilson@umail.ucsb.edu</vt:lpwstr>
      </vt:variant>
      <vt:variant>
        <vt:lpwstr/>
      </vt:variant>
      <vt:variant>
        <vt:i4>1638494</vt:i4>
      </vt:variant>
      <vt:variant>
        <vt:i4>21</vt:i4>
      </vt:variant>
      <vt:variant>
        <vt:i4>0</vt:i4>
      </vt:variant>
      <vt:variant>
        <vt:i4>5</vt:i4>
      </vt:variant>
      <vt:variant>
        <vt:lpwstr>mailto:hroose2189@gmail.com</vt:lpwstr>
      </vt:variant>
      <vt:variant>
        <vt:lpwstr/>
      </vt:variant>
      <vt:variant>
        <vt:i4>35</vt:i4>
      </vt:variant>
      <vt:variant>
        <vt:i4>18</vt:i4>
      </vt:variant>
      <vt:variant>
        <vt:i4>0</vt:i4>
      </vt:variant>
      <vt:variant>
        <vt:i4>5</vt:i4>
      </vt:variant>
      <vt:variant>
        <vt:lpwstr>mailto:chitingpeng@gmail.com</vt:lpwstr>
      </vt:variant>
      <vt:variant>
        <vt:lpwstr/>
      </vt:variant>
      <vt:variant>
        <vt:i4>983142</vt:i4>
      </vt:variant>
      <vt:variant>
        <vt:i4>15</vt:i4>
      </vt:variant>
      <vt:variant>
        <vt:i4>0</vt:i4>
      </vt:variant>
      <vt:variant>
        <vt:i4>5</vt:i4>
      </vt:variant>
      <vt:variant>
        <vt:lpwstr>mailto:tpaulson@umail.ucsb.edu</vt:lpwstr>
      </vt:variant>
      <vt:variant>
        <vt:lpwstr/>
      </vt:variant>
      <vt:variant>
        <vt:i4>1900670</vt:i4>
      </vt:variant>
      <vt:variant>
        <vt:i4>12</vt:i4>
      </vt:variant>
      <vt:variant>
        <vt:i4>0</vt:i4>
      </vt:variant>
      <vt:variant>
        <vt:i4>5</vt:i4>
      </vt:variant>
      <vt:variant>
        <vt:lpwstr>mailto:nofziger@umail.ucsb.edu</vt:lpwstr>
      </vt:variant>
      <vt:variant>
        <vt:lpwstr/>
      </vt:variant>
      <vt:variant>
        <vt:i4>7143439</vt:i4>
      </vt:variant>
      <vt:variant>
        <vt:i4>9</vt:i4>
      </vt:variant>
      <vt:variant>
        <vt:i4>0</vt:i4>
      </vt:variant>
      <vt:variant>
        <vt:i4>5</vt:i4>
      </vt:variant>
      <vt:variant>
        <vt:lpwstr>mailto:rminor@umail.ucsb.edu</vt:lpwstr>
      </vt:variant>
      <vt:variant>
        <vt:lpwstr/>
      </vt:variant>
      <vt:variant>
        <vt:i4>4718683</vt:i4>
      </vt:variant>
      <vt:variant>
        <vt:i4>6</vt:i4>
      </vt:variant>
      <vt:variant>
        <vt:i4>0</vt:i4>
      </vt:variant>
      <vt:variant>
        <vt:i4>5</vt:i4>
      </vt:variant>
      <vt:variant>
        <vt:lpwstr>mailto:ibrahim@umail.ucsb.edu</vt:lpwstr>
      </vt:variant>
      <vt:variant>
        <vt:lpwstr/>
      </vt:variant>
      <vt:variant>
        <vt:i4>5308494</vt:i4>
      </vt:variant>
      <vt:variant>
        <vt:i4>3</vt:i4>
      </vt:variant>
      <vt:variant>
        <vt:i4>0</vt:i4>
      </vt:variant>
      <vt:variant>
        <vt:i4>5</vt:i4>
      </vt:variant>
      <vt:variant>
        <vt:lpwstr>mailto:ckoford@umail.ucsb.edu</vt:lpwstr>
      </vt:variant>
      <vt:variant>
        <vt:lpwstr/>
      </vt:variant>
      <vt:variant>
        <vt:i4>5701641</vt:i4>
      </vt:variant>
      <vt:variant>
        <vt:i4>0</vt:i4>
      </vt:variant>
      <vt:variant>
        <vt:i4>0</vt:i4>
      </vt:variant>
      <vt:variant>
        <vt:i4>5</vt:i4>
      </vt:variant>
      <vt:variant>
        <vt:lpwstr>mailto:sergeferrari19@gmail.com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2C</dc:title>
  <dc:subject/>
  <dc:creator>Paul Spickard</dc:creator>
  <cp:keywords/>
  <cp:lastModifiedBy>Paul Spickard</cp:lastModifiedBy>
  <cp:revision>36</cp:revision>
  <cp:lastPrinted>2015-03-19T02:58:00Z</cp:lastPrinted>
  <dcterms:created xsi:type="dcterms:W3CDTF">2016-01-13T18:55:00Z</dcterms:created>
  <dcterms:modified xsi:type="dcterms:W3CDTF">2016-03-13T18:13:00Z</dcterms:modified>
</cp:coreProperties>
</file>